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E69113" w14:textId="7697E9BC" w:rsidR="00223750" w:rsidRPr="00DE7F0B" w:rsidRDefault="00023CA6" w:rsidP="005F0E9D">
      <w:pPr>
        <w:pStyle w:val="Header"/>
        <w:tabs>
          <w:tab w:val="clear" w:pos="4819"/>
          <w:tab w:val="clear" w:pos="9638"/>
          <w:tab w:val="left" w:pos="436"/>
          <w:tab w:val="left" w:pos="8143"/>
        </w:tabs>
        <w:spacing w:line="360" w:lineRule="auto"/>
        <w:jc w:val="right"/>
        <w:rPr>
          <w:rFonts w:cs="Arial"/>
          <w:bCs/>
          <w:sz w:val="12"/>
          <w:szCs w:val="12"/>
        </w:rPr>
      </w:pPr>
      <w:r w:rsidRPr="00DE7F0B">
        <w:rPr>
          <w:rFonts w:cs="Arial"/>
          <w:b/>
          <w:bCs/>
        </w:rPr>
        <w:tab/>
      </w:r>
    </w:p>
    <w:p w14:paraId="72D75C8D" w14:textId="77777777" w:rsidR="002464BA" w:rsidRPr="00DE7F0B" w:rsidRDefault="002464BA" w:rsidP="002464BA">
      <w:pPr>
        <w:pStyle w:val="Header"/>
        <w:spacing w:line="360" w:lineRule="auto"/>
        <w:rPr>
          <w:rFonts w:cs="Arial"/>
        </w:rPr>
      </w:pPr>
    </w:p>
    <w:p w14:paraId="55ADADC6" w14:textId="77777777" w:rsidR="002C2145" w:rsidRDefault="002C2145" w:rsidP="002C2145">
      <w:pPr>
        <w:pStyle w:val="Header"/>
        <w:tabs>
          <w:tab w:val="clear" w:pos="4819"/>
          <w:tab w:val="clear" w:pos="9638"/>
          <w:tab w:val="left" w:pos="436"/>
          <w:tab w:val="left" w:pos="8143"/>
        </w:tabs>
        <w:spacing w:line="360" w:lineRule="auto"/>
        <w:rPr>
          <w:rFonts w:cs="Arial"/>
          <w:b/>
          <w:sz w:val="28"/>
          <w:szCs w:val="28"/>
        </w:rPr>
      </w:pPr>
    </w:p>
    <w:p w14:paraId="5DE015AA" w14:textId="77777777" w:rsidR="002C2145" w:rsidRDefault="002C2145" w:rsidP="002C2145">
      <w:pPr>
        <w:pStyle w:val="Header"/>
        <w:tabs>
          <w:tab w:val="clear" w:pos="4819"/>
          <w:tab w:val="clear" w:pos="9638"/>
          <w:tab w:val="left" w:pos="436"/>
          <w:tab w:val="left" w:pos="8143"/>
        </w:tabs>
        <w:spacing w:line="360" w:lineRule="auto"/>
        <w:rPr>
          <w:rFonts w:cs="Arial"/>
          <w:b/>
          <w:sz w:val="28"/>
          <w:szCs w:val="28"/>
        </w:rPr>
      </w:pPr>
    </w:p>
    <w:p w14:paraId="21FED920" w14:textId="77777777" w:rsidR="002C2145" w:rsidRDefault="002C2145" w:rsidP="002C2145">
      <w:pPr>
        <w:pStyle w:val="Header"/>
        <w:tabs>
          <w:tab w:val="clear" w:pos="4819"/>
          <w:tab w:val="clear" w:pos="9638"/>
          <w:tab w:val="left" w:pos="436"/>
          <w:tab w:val="left" w:pos="8143"/>
        </w:tabs>
        <w:spacing w:line="360" w:lineRule="auto"/>
        <w:jc w:val="center"/>
        <w:rPr>
          <w:rFonts w:cs="Arial"/>
          <w:b/>
          <w:sz w:val="28"/>
          <w:szCs w:val="28"/>
        </w:rPr>
      </w:pPr>
    </w:p>
    <w:p w14:paraId="634DA31E" w14:textId="77777777" w:rsidR="009446E1" w:rsidRDefault="009446E1" w:rsidP="002C2145">
      <w:pPr>
        <w:pStyle w:val="Header"/>
        <w:tabs>
          <w:tab w:val="clear" w:pos="4819"/>
          <w:tab w:val="clear" w:pos="9638"/>
          <w:tab w:val="left" w:pos="436"/>
          <w:tab w:val="left" w:pos="8143"/>
        </w:tabs>
        <w:spacing w:line="360" w:lineRule="auto"/>
        <w:jc w:val="center"/>
        <w:rPr>
          <w:rFonts w:cs="Arial"/>
          <w:b/>
          <w:sz w:val="28"/>
          <w:szCs w:val="28"/>
        </w:rPr>
      </w:pPr>
    </w:p>
    <w:p w14:paraId="34778F10" w14:textId="77777777" w:rsidR="009446E1" w:rsidRDefault="009446E1" w:rsidP="002C2145">
      <w:pPr>
        <w:pStyle w:val="Header"/>
        <w:tabs>
          <w:tab w:val="clear" w:pos="4819"/>
          <w:tab w:val="clear" w:pos="9638"/>
          <w:tab w:val="left" w:pos="436"/>
          <w:tab w:val="left" w:pos="8143"/>
        </w:tabs>
        <w:spacing w:line="360" w:lineRule="auto"/>
        <w:jc w:val="center"/>
        <w:rPr>
          <w:rFonts w:cs="Arial"/>
          <w:b/>
          <w:sz w:val="28"/>
          <w:szCs w:val="28"/>
        </w:rPr>
      </w:pPr>
    </w:p>
    <w:p w14:paraId="69B8387E" w14:textId="77777777" w:rsidR="009446E1" w:rsidRDefault="009446E1" w:rsidP="002C2145">
      <w:pPr>
        <w:pStyle w:val="Header"/>
        <w:tabs>
          <w:tab w:val="clear" w:pos="4819"/>
          <w:tab w:val="clear" w:pos="9638"/>
          <w:tab w:val="left" w:pos="436"/>
          <w:tab w:val="left" w:pos="8143"/>
        </w:tabs>
        <w:spacing w:line="360" w:lineRule="auto"/>
        <w:jc w:val="center"/>
        <w:rPr>
          <w:rFonts w:cs="Arial"/>
          <w:b/>
          <w:sz w:val="28"/>
          <w:szCs w:val="28"/>
        </w:rPr>
      </w:pPr>
    </w:p>
    <w:p w14:paraId="5B5C3840" w14:textId="77777777" w:rsidR="009446E1" w:rsidRDefault="009446E1" w:rsidP="002C2145">
      <w:pPr>
        <w:pStyle w:val="Header"/>
        <w:tabs>
          <w:tab w:val="clear" w:pos="4819"/>
          <w:tab w:val="clear" w:pos="9638"/>
          <w:tab w:val="left" w:pos="436"/>
          <w:tab w:val="left" w:pos="8143"/>
        </w:tabs>
        <w:spacing w:line="360" w:lineRule="auto"/>
        <w:jc w:val="center"/>
        <w:rPr>
          <w:rFonts w:cs="Arial"/>
          <w:b/>
          <w:sz w:val="28"/>
          <w:szCs w:val="28"/>
        </w:rPr>
      </w:pPr>
    </w:p>
    <w:p w14:paraId="7BE6E077" w14:textId="77777777" w:rsidR="009446E1" w:rsidRDefault="009446E1" w:rsidP="002C2145">
      <w:pPr>
        <w:pStyle w:val="Header"/>
        <w:tabs>
          <w:tab w:val="clear" w:pos="4819"/>
          <w:tab w:val="clear" w:pos="9638"/>
          <w:tab w:val="left" w:pos="436"/>
          <w:tab w:val="left" w:pos="8143"/>
        </w:tabs>
        <w:spacing w:line="360" w:lineRule="auto"/>
        <w:jc w:val="center"/>
        <w:rPr>
          <w:rFonts w:cs="Arial"/>
          <w:b/>
          <w:sz w:val="28"/>
          <w:szCs w:val="28"/>
        </w:rPr>
      </w:pPr>
    </w:p>
    <w:p w14:paraId="633E20AD" w14:textId="77777777" w:rsidR="009446E1" w:rsidRDefault="009446E1" w:rsidP="002C2145">
      <w:pPr>
        <w:pStyle w:val="Header"/>
        <w:tabs>
          <w:tab w:val="clear" w:pos="4819"/>
          <w:tab w:val="clear" w:pos="9638"/>
          <w:tab w:val="left" w:pos="436"/>
          <w:tab w:val="left" w:pos="8143"/>
        </w:tabs>
        <w:spacing w:line="360" w:lineRule="auto"/>
        <w:jc w:val="center"/>
        <w:rPr>
          <w:rFonts w:cs="Arial"/>
          <w:b/>
          <w:sz w:val="28"/>
          <w:szCs w:val="28"/>
        </w:rPr>
      </w:pPr>
    </w:p>
    <w:p w14:paraId="47B5B991" w14:textId="77777777" w:rsidR="002C2145" w:rsidRDefault="002C2145" w:rsidP="002C2145">
      <w:pPr>
        <w:pStyle w:val="Header"/>
        <w:tabs>
          <w:tab w:val="clear" w:pos="4819"/>
          <w:tab w:val="clear" w:pos="9638"/>
          <w:tab w:val="left" w:pos="436"/>
          <w:tab w:val="left" w:pos="8143"/>
        </w:tabs>
        <w:spacing w:line="360" w:lineRule="auto"/>
        <w:jc w:val="center"/>
        <w:rPr>
          <w:rFonts w:cs="Arial"/>
          <w:b/>
          <w:sz w:val="28"/>
          <w:szCs w:val="28"/>
        </w:rPr>
      </w:pPr>
    </w:p>
    <w:p w14:paraId="2E7621DA" w14:textId="04DDAB96" w:rsidR="002C2145" w:rsidRDefault="004663AE" w:rsidP="002C2145">
      <w:pPr>
        <w:pStyle w:val="Header"/>
        <w:tabs>
          <w:tab w:val="clear" w:pos="4819"/>
          <w:tab w:val="clear" w:pos="9638"/>
          <w:tab w:val="left" w:pos="436"/>
          <w:tab w:val="left" w:pos="8143"/>
        </w:tabs>
        <w:spacing w:line="360" w:lineRule="auto"/>
        <w:jc w:val="center"/>
        <w:rPr>
          <w:rFonts w:cs="Arial"/>
          <w:b/>
          <w:sz w:val="28"/>
          <w:szCs w:val="28"/>
        </w:rPr>
      </w:pPr>
      <w:r>
        <w:rPr>
          <w:rFonts w:cs="Arial"/>
          <w:b/>
          <w:sz w:val="28"/>
          <w:szCs w:val="28"/>
        </w:rPr>
        <w:t xml:space="preserve">WP5A </w:t>
      </w:r>
      <w:r w:rsidR="002C2145" w:rsidRPr="0026374E">
        <w:rPr>
          <w:rFonts w:cs="Arial"/>
          <w:b/>
          <w:sz w:val="28"/>
          <w:szCs w:val="28"/>
        </w:rPr>
        <w:t xml:space="preserve">SOW </w:t>
      </w:r>
      <w:r w:rsidR="002C2145">
        <w:rPr>
          <w:rFonts w:cs="Arial"/>
          <w:b/>
          <w:sz w:val="28"/>
          <w:szCs w:val="28"/>
        </w:rPr>
        <w:t>SUMMARY</w:t>
      </w:r>
    </w:p>
    <w:p w14:paraId="66979BBC" w14:textId="764D2DAA" w:rsidR="00264A7C" w:rsidRDefault="00264A7C" w:rsidP="00264A7C">
      <w:pPr>
        <w:pStyle w:val="Header"/>
        <w:tabs>
          <w:tab w:val="clear" w:pos="4819"/>
          <w:tab w:val="clear" w:pos="9638"/>
          <w:tab w:val="left" w:pos="436"/>
          <w:tab w:val="left" w:pos="8143"/>
        </w:tabs>
        <w:spacing w:line="360" w:lineRule="auto"/>
        <w:jc w:val="center"/>
        <w:rPr>
          <w:rFonts w:cs="Arial"/>
          <w:b/>
          <w:sz w:val="28"/>
          <w:szCs w:val="28"/>
        </w:rPr>
      </w:pPr>
      <w:r>
        <w:rPr>
          <w:rFonts w:cs="Arial"/>
          <w:b/>
          <w:sz w:val="28"/>
          <w:szCs w:val="28"/>
        </w:rPr>
        <w:t xml:space="preserve">FOR </w:t>
      </w:r>
      <w:r w:rsidRPr="00264A7C">
        <w:rPr>
          <w:rFonts w:cs="Arial"/>
          <w:b/>
          <w:sz w:val="28"/>
          <w:szCs w:val="28"/>
        </w:rPr>
        <w:t>PRE</w:t>
      </w:r>
      <w:r>
        <w:rPr>
          <w:rFonts w:cs="Arial"/>
          <w:b/>
          <w:sz w:val="28"/>
          <w:szCs w:val="28"/>
        </w:rPr>
        <w:t>-QUALIFICATION</w:t>
      </w:r>
      <w:r w:rsidRPr="00264A7C">
        <w:rPr>
          <w:rFonts w:cs="Arial"/>
          <w:b/>
          <w:sz w:val="28"/>
          <w:szCs w:val="28"/>
        </w:rPr>
        <w:t xml:space="preserve"> PURPOSE.</w:t>
      </w:r>
    </w:p>
    <w:p w14:paraId="04FD6DF5" w14:textId="7B91EC3C" w:rsidR="002C2145" w:rsidRDefault="002C2145" w:rsidP="002C2145">
      <w:pPr>
        <w:pStyle w:val="Header"/>
        <w:tabs>
          <w:tab w:val="clear" w:pos="4819"/>
          <w:tab w:val="clear" w:pos="9638"/>
          <w:tab w:val="left" w:pos="436"/>
          <w:tab w:val="left" w:pos="8143"/>
        </w:tabs>
        <w:spacing w:line="360" w:lineRule="auto"/>
        <w:jc w:val="center"/>
        <w:rPr>
          <w:rFonts w:cs="Arial"/>
          <w:b/>
          <w:sz w:val="28"/>
          <w:szCs w:val="28"/>
        </w:rPr>
      </w:pPr>
      <w:r>
        <w:rPr>
          <w:rFonts w:cs="Arial"/>
          <w:b/>
          <w:sz w:val="28"/>
          <w:szCs w:val="28"/>
        </w:rPr>
        <w:t>MELLITAH COMPLEX SITE PREPARTION</w:t>
      </w:r>
    </w:p>
    <w:p w14:paraId="53123322" w14:textId="77777777" w:rsidR="002C2145" w:rsidRDefault="002C2145">
      <w:pPr>
        <w:jc w:val="left"/>
        <w:rPr>
          <w:rFonts w:cs="Arial"/>
          <w:b/>
          <w:sz w:val="28"/>
          <w:szCs w:val="28"/>
        </w:rPr>
      </w:pPr>
      <w:r>
        <w:rPr>
          <w:rFonts w:cs="Arial"/>
          <w:b/>
          <w:sz w:val="28"/>
          <w:szCs w:val="28"/>
        </w:rPr>
        <w:br w:type="page"/>
      </w:r>
    </w:p>
    <w:p w14:paraId="5538A2AC" w14:textId="0970079B" w:rsidR="00E26B8B" w:rsidRDefault="00E26B8B">
      <w:pPr>
        <w:rPr>
          <w:rFonts w:cs="Arial"/>
        </w:rPr>
      </w:pPr>
    </w:p>
    <w:p w14:paraId="3328E399" w14:textId="42B02A57" w:rsidR="002C2145" w:rsidRDefault="002C2145">
      <w:pPr>
        <w:rPr>
          <w:rFonts w:cs="Arial"/>
        </w:rPr>
      </w:pPr>
    </w:p>
    <w:p w14:paraId="7B552990" w14:textId="0D2870FA" w:rsidR="002C2145" w:rsidRDefault="002C2145">
      <w:pPr>
        <w:rPr>
          <w:rFonts w:cs="Arial"/>
        </w:rPr>
      </w:pPr>
    </w:p>
    <w:p w14:paraId="6382DD71" w14:textId="77777777" w:rsidR="002C2145" w:rsidRPr="00DE7F0B" w:rsidRDefault="002C2145"/>
    <w:p w14:paraId="2F5652AD" w14:textId="77777777" w:rsidR="009446E1" w:rsidRDefault="009446E1" w:rsidP="003171FE">
      <w:pPr>
        <w:jc w:val="center"/>
        <w:rPr>
          <w:rFonts w:cs="Arial"/>
          <w:b/>
        </w:rPr>
      </w:pPr>
    </w:p>
    <w:p w14:paraId="1DAE8DEB" w14:textId="77777777" w:rsidR="009446E1" w:rsidRDefault="009446E1" w:rsidP="003171FE">
      <w:pPr>
        <w:jc w:val="center"/>
        <w:rPr>
          <w:rFonts w:cs="Arial"/>
          <w:b/>
        </w:rPr>
      </w:pPr>
    </w:p>
    <w:p w14:paraId="656D37AC" w14:textId="2ED018E3" w:rsidR="003171FE" w:rsidRPr="00DE7F0B" w:rsidRDefault="00E26B8B" w:rsidP="003171FE">
      <w:pPr>
        <w:jc w:val="center"/>
        <w:rPr>
          <w:rFonts w:cs="Arial"/>
          <w:b/>
        </w:rPr>
      </w:pPr>
      <w:r w:rsidRPr="00DE7F0B">
        <w:rPr>
          <w:rFonts w:cs="Arial"/>
          <w:b/>
        </w:rPr>
        <w:t>TABLE OF CONTENTS</w:t>
      </w:r>
    </w:p>
    <w:p w14:paraId="00578107" w14:textId="77777777" w:rsidR="003171FE" w:rsidRPr="00DE7F0B" w:rsidRDefault="003171FE" w:rsidP="003171FE">
      <w:pPr>
        <w:jc w:val="center"/>
      </w:pPr>
    </w:p>
    <w:sdt>
      <w:sdtPr>
        <w:rPr>
          <w:rFonts w:ascii="Arial" w:eastAsia="Times New Roman" w:hAnsi="Arial" w:cs="Times New Roman"/>
          <w:color w:val="auto"/>
          <w:sz w:val="20"/>
          <w:szCs w:val="24"/>
          <w:lang w:val="en-GB" w:eastAsia="en-GB"/>
        </w:rPr>
        <w:id w:val="-396669179"/>
        <w:docPartObj>
          <w:docPartGallery w:val="Table of Contents"/>
          <w:docPartUnique/>
        </w:docPartObj>
      </w:sdtPr>
      <w:sdtEndPr>
        <w:rPr>
          <w:b/>
          <w:bCs/>
          <w:noProof/>
        </w:rPr>
      </w:sdtEndPr>
      <w:sdtContent>
        <w:p w14:paraId="7B2F89B0" w14:textId="28E1683C" w:rsidR="00197403" w:rsidRDefault="00197403">
          <w:pPr>
            <w:pStyle w:val="TOCHeading"/>
          </w:pPr>
        </w:p>
        <w:p w14:paraId="11C580B8" w14:textId="0DA8D00D" w:rsidR="008B3682" w:rsidRDefault="00197403">
          <w:pPr>
            <w:pStyle w:val="TOC1"/>
            <w:rPr>
              <w:rFonts w:asciiTheme="minorHAnsi" w:eastAsiaTheme="minorEastAsia" w:hAnsiTheme="minorHAnsi" w:cstheme="minorBidi"/>
              <w:b w:val="0"/>
              <w:bCs w:val="0"/>
              <w:caps w:val="0"/>
              <w:noProof/>
              <w:sz w:val="22"/>
              <w:szCs w:val="22"/>
              <w:lang w:val="it-IT" w:eastAsia="it-IT"/>
            </w:rPr>
          </w:pPr>
          <w:r>
            <w:fldChar w:fldCharType="begin"/>
          </w:r>
          <w:r>
            <w:instrText xml:space="preserve"> TOC \o "1-3" \h \z \u </w:instrText>
          </w:r>
          <w:r>
            <w:fldChar w:fldCharType="separate"/>
          </w:r>
          <w:hyperlink w:anchor="_Toc164781351" w:history="1">
            <w:r w:rsidR="008B3682" w:rsidRPr="001C78DB">
              <w:rPr>
                <w:rStyle w:val="Hyperlink"/>
                <w:noProof/>
              </w:rPr>
              <w:t>1.0</w:t>
            </w:r>
            <w:r w:rsidR="008B3682">
              <w:rPr>
                <w:rFonts w:asciiTheme="minorHAnsi" w:eastAsiaTheme="minorEastAsia" w:hAnsiTheme="minorHAnsi" w:cstheme="minorBidi"/>
                <w:b w:val="0"/>
                <w:bCs w:val="0"/>
                <w:caps w:val="0"/>
                <w:noProof/>
                <w:sz w:val="22"/>
                <w:szCs w:val="22"/>
                <w:lang w:val="it-IT" w:eastAsia="it-IT"/>
              </w:rPr>
              <w:tab/>
            </w:r>
            <w:r w:rsidR="008B3682" w:rsidRPr="001C78DB">
              <w:rPr>
                <w:rStyle w:val="Hyperlink"/>
                <w:noProof/>
              </w:rPr>
              <w:t>SCOPE OF WORK</w:t>
            </w:r>
            <w:r w:rsidR="008B3682">
              <w:rPr>
                <w:noProof/>
                <w:webHidden/>
              </w:rPr>
              <w:tab/>
            </w:r>
            <w:r w:rsidR="008B3682">
              <w:rPr>
                <w:noProof/>
                <w:webHidden/>
              </w:rPr>
              <w:fldChar w:fldCharType="begin"/>
            </w:r>
            <w:r w:rsidR="008B3682">
              <w:rPr>
                <w:noProof/>
                <w:webHidden/>
              </w:rPr>
              <w:instrText xml:space="preserve"> PAGEREF _Toc164781351 \h </w:instrText>
            </w:r>
            <w:r w:rsidR="008B3682">
              <w:rPr>
                <w:noProof/>
                <w:webHidden/>
              </w:rPr>
            </w:r>
            <w:r w:rsidR="008B3682">
              <w:rPr>
                <w:noProof/>
                <w:webHidden/>
              </w:rPr>
              <w:fldChar w:fldCharType="separate"/>
            </w:r>
            <w:r w:rsidR="009446E1">
              <w:rPr>
                <w:noProof/>
                <w:webHidden/>
              </w:rPr>
              <w:t>3</w:t>
            </w:r>
            <w:r w:rsidR="008B3682">
              <w:rPr>
                <w:noProof/>
                <w:webHidden/>
              </w:rPr>
              <w:fldChar w:fldCharType="end"/>
            </w:r>
          </w:hyperlink>
        </w:p>
        <w:p w14:paraId="60E7D441" w14:textId="52884CEE" w:rsidR="008B3682" w:rsidRPr="003B017A" w:rsidRDefault="00000000">
          <w:pPr>
            <w:pStyle w:val="TOC3"/>
            <w:tabs>
              <w:tab w:val="left" w:pos="1100"/>
              <w:tab w:val="right" w:leader="dot" w:pos="10456"/>
            </w:tabs>
            <w:rPr>
              <w:rFonts w:asciiTheme="minorHAnsi" w:eastAsiaTheme="minorEastAsia" w:hAnsiTheme="minorHAnsi" w:cstheme="minorBidi"/>
              <w:noProof/>
              <w:sz w:val="22"/>
              <w:szCs w:val="22"/>
              <w:lang w:val="it-IT" w:eastAsia="it-IT"/>
            </w:rPr>
          </w:pPr>
          <w:hyperlink w:anchor="_Toc164781352" w:history="1">
            <w:r w:rsidR="008B3682" w:rsidRPr="003B017A">
              <w:rPr>
                <w:rStyle w:val="Hyperlink"/>
                <w:noProof/>
              </w:rPr>
              <w:t>1.1.</w:t>
            </w:r>
            <w:r w:rsidR="008B3682" w:rsidRPr="003B017A">
              <w:rPr>
                <w:rFonts w:asciiTheme="minorHAnsi" w:eastAsiaTheme="minorEastAsia" w:hAnsiTheme="minorHAnsi" w:cstheme="minorBidi"/>
                <w:noProof/>
                <w:sz w:val="22"/>
                <w:szCs w:val="22"/>
                <w:lang w:val="it-IT" w:eastAsia="it-IT"/>
              </w:rPr>
              <w:tab/>
            </w:r>
            <w:r w:rsidR="008B3682" w:rsidRPr="003B017A">
              <w:rPr>
                <w:rStyle w:val="Hyperlink"/>
                <w:noProof/>
              </w:rPr>
              <w:t>Background</w:t>
            </w:r>
            <w:r w:rsidR="008B3682" w:rsidRPr="003B017A">
              <w:rPr>
                <w:noProof/>
                <w:webHidden/>
              </w:rPr>
              <w:tab/>
            </w:r>
            <w:r w:rsidR="008B3682" w:rsidRPr="003B017A">
              <w:rPr>
                <w:noProof/>
                <w:webHidden/>
              </w:rPr>
              <w:fldChar w:fldCharType="begin"/>
            </w:r>
            <w:r w:rsidR="008B3682" w:rsidRPr="003B017A">
              <w:rPr>
                <w:noProof/>
                <w:webHidden/>
              </w:rPr>
              <w:instrText xml:space="preserve"> PAGEREF _Toc164781352 \h </w:instrText>
            </w:r>
            <w:r w:rsidR="008B3682" w:rsidRPr="003B017A">
              <w:rPr>
                <w:noProof/>
                <w:webHidden/>
              </w:rPr>
            </w:r>
            <w:r w:rsidR="008B3682" w:rsidRPr="003B017A">
              <w:rPr>
                <w:noProof/>
                <w:webHidden/>
              </w:rPr>
              <w:fldChar w:fldCharType="separate"/>
            </w:r>
            <w:r w:rsidR="009446E1">
              <w:rPr>
                <w:noProof/>
                <w:webHidden/>
              </w:rPr>
              <w:t>3</w:t>
            </w:r>
            <w:r w:rsidR="008B3682" w:rsidRPr="003B017A">
              <w:rPr>
                <w:noProof/>
                <w:webHidden/>
              </w:rPr>
              <w:fldChar w:fldCharType="end"/>
            </w:r>
          </w:hyperlink>
        </w:p>
        <w:p w14:paraId="38C6B168" w14:textId="6698107E" w:rsidR="008B3682" w:rsidRPr="003B017A" w:rsidRDefault="00000000">
          <w:pPr>
            <w:pStyle w:val="TOC3"/>
            <w:tabs>
              <w:tab w:val="left" w:pos="1100"/>
              <w:tab w:val="right" w:leader="dot" w:pos="10456"/>
            </w:tabs>
            <w:rPr>
              <w:rFonts w:asciiTheme="minorHAnsi" w:eastAsiaTheme="minorEastAsia" w:hAnsiTheme="minorHAnsi" w:cstheme="minorBidi"/>
              <w:noProof/>
              <w:sz w:val="22"/>
              <w:szCs w:val="22"/>
              <w:lang w:val="it-IT" w:eastAsia="it-IT"/>
            </w:rPr>
          </w:pPr>
          <w:hyperlink w:anchor="_Toc164781353" w:history="1">
            <w:r w:rsidR="008B3682" w:rsidRPr="003B017A">
              <w:rPr>
                <w:rStyle w:val="Hyperlink"/>
                <w:noProof/>
              </w:rPr>
              <w:t>1.</w:t>
            </w:r>
            <w:r w:rsidR="00D87718">
              <w:rPr>
                <w:rStyle w:val="Hyperlink"/>
                <w:noProof/>
              </w:rPr>
              <w:t>2</w:t>
            </w:r>
            <w:r w:rsidR="008B3682" w:rsidRPr="003B017A">
              <w:rPr>
                <w:rStyle w:val="Hyperlink"/>
                <w:noProof/>
              </w:rPr>
              <w:t>.</w:t>
            </w:r>
            <w:r w:rsidR="008B3682" w:rsidRPr="003B017A">
              <w:rPr>
                <w:rFonts w:asciiTheme="minorHAnsi" w:eastAsiaTheme="minorEastAsia" w:hAnsiTheme="minorHAnsi" w:cstheme="minorBidi"/>
                <w:noProof/>
                <w:sz w:val="22"/>
                <w:szCs w:val="22"/>
                <w:lang w:val="it-IT" w:eastAsia="it-IT"/>
              </w:rPr>
              <w:tab/>
            </w:r>
            <w:bookmarkStart w:id="0" w:name="_Hlk174278380"/>
            <w:r w:rsidR="008B3682" w:rsidRPr="003B017A">
              <w:rPr>
                <w:rStyle w:val="Hyperlink"/>
                <w:noProof/>
              </w:rPr>
              <w:t>Scope of work description</w:t>
            </w:r>
            <w:bookmarkEnd w:id="0"/>
            <w:r w:rsidR="008B3682" w:rsidRPr="003B017A">
              <w:rPr>
                <w:noProof/>
                <w:webHidden/>
              </w:rPr>
              <w:tab/>
            </w:r>
            <w:r w:rsidR="008B3682" w:rsidRPr="003B017A">
              <w:rPr>
                <w:noProof/>
                <w:webHidden/>
              </w:rPr>
              <w:fldChar w:fldCharType="begin"/>
            </w:r>
            <w:r w:rsidR="008B3682" w:rsidRPr="003B017A">
              <w:rPr>
                <w:noProof/>
                <w:webHidden/>
              </w:rPr>
              <w:instrText xml:space="preserve"> PAGEREF _Toc164781353 \h </w:instrText>
            </w:r>
            <w:r w:rsidR="008B3682" w:rsidRPr="003B017A">
              <w:rPr>
                <w:noProof/>
                <w:webHidden/>
              </w:rPr>
            </w:r>
            <w:r w:rsidR="008B3682" w:rsidRPr="003B017A">
              <w:rPr>
                <w:noProof/>
                <w:webHidden/>
              </w:rPr>
              <w:fldChar w:fldCharType="separate"/>
            </w:r>
            <w:r w:rsidR="009446E1">
              <w:rPr>
                <w:noProof/>
                <w:webHidden/>
              </w:rPr>
              <w:t>4</w:t>
            </w:r>
            <w:r w:rsidR="008B3682" w:rsidRPr="003B017A">
              <w:rPr>
                <w:noProof/>
                <w:webHidden/>
              </w:rPr>
              <w:fldChar w:fldCharType="end"/>
            </w:r>
          </w:hyperlink>
        </w:p>
        <w:bookmarkStart w:id="1" w:name="_Hlk174278511"/>
        <w:p w14:paraId="3990BCEC" w14:textId="72505644" w:rsidR="008B3682" w:rsidRPr="003B017A" w:rsidRDefault="00173FE2">
          <w:pPr>
            <w:pStyle w:val="TOC3"/>
            <w:tabs>
              <w:tab w:val="left" w:pos="1100"/>
              <w:tab w:val="right" w:leader="dot" w:pos="10456"/>
            </w:tabs>
            <w:rPr>
              <w:noProof/>
            </w:rPr>
          </w:pPr>
          <w:r w:rsidRPr="003B017A">
            <w:rPr>
              <w:noProof/>
            </w:rPr>
            <w:fldChar w:fldCharType="begin"/>
          </w:r>
          <w:r w:rsidRPr="003B017A">
            <w:rPr>
              <w:noProof/>
            </w:rPr>
            <w:instrText>HYPERLINK \l "_Toc164781354"</w:instrText>
          </w:r>
          <w:r w:rsidRPr="003B017A">
            <w:rPr>
              <w:noProof/>
            </w:rPr>
          </w:r>
          <w:r w:rsidRPr="003B017A">
            <w:rPr>
              <w:noProof/>
            </w:rPr>
            <w:fldChar w:fldCharType="separate"/>
          </w:r>
          <w:r w:rsidR="008B3682" w:rsidRPr="003B017A">
            <w:rPr>
              <w:rStyle w:val="Hyperlink"/>
              <w:noProof/>
            </w:rPr>
            <w:t>1.</w:t>
          </w:r>
          <w:r w:rsidR="00D87718">
            <w:rPr>
              <w:rStyle w:val="Hyperlink"/>
              <w:noProof/>
            </w:rPr>
            <w:t>3</w:t>
          </w:r>
          <w:r w:rsidR="008B3682" w:rsidRPr="003B017A">
            <w:rPr>
              <w:rStyle w:val="Hyperlink"/>
              <w:noProof/>
            </w:rPr>
            <w:t>.</w:t>
          </w:r>
          <w:r w:rsidR="008B3682" w:rsidRPr="003B017A">
            <w:rPr>
              <w:rFonts w:asciiTheme="minorHAnsi" w:eastAsiaTheme="minorEastAsia" w:hAnsiTheme="minorHAnsi" w:cstheme="minorBidi"/>
              <w:noProof/>
              <w:sz w:val="22"/>
              <w:szCs w:val="22"/>
              <w:lang w:val="it-IT" w:eastAsia="it-IT"/>
            </w:rPr>
            <w:tab/>
          </w:r>
          <w:r w:rsidR="008B3682" w:rsidRPr="003B017A">
            <w:rPr>
              <w:rStyle w:val="Hyperlink"/>
              <w:noProof/>
            </w:rPr>
            <w:t>Site preparation and earthworks.</w:t>
          </w:r>
          <w:r w:rsidR="008B3682" w:rsidRPr="003B017A">
            <w:rPr>
              <w:noProof/>
              <w:webHidden/>
            </w:rPr>
            <w:tab/>
          </w:r>
          <w:r w:rsidR="008B3682" w:rsidRPr="003B017A">
            <w:rPr>
              <w:noProof/>
              <w:webHidden/>
            </w:rPr>
            <w:fldChar w:fldCharType="begin"/>
          </w:r>
          <w:r w:rsidR="008B3682" w:rsidRPr="003B017A">
            <w:rPr>
              <w:noProof/>
              <w:webHidden/>
            </w:rPr>
            <w:instrText xml:space="preserve"> PAGEREF _Toc164781354 \h </w:instrText>
          </w:r>
          <w:r w:rsidR="008B3682" w:rsidRPr="003B017A">
            <w:rPr>
              <w:noProof/>
              <w:webHidden/>
            </w:rPr>
          </w:r>
          <w:r w:rsidR="008B3682" w:rsidRPr="003B017A">
            <w:rPr>
              <w:noProof/>
              <w:webHidden/>
            </w:rPr>
            <w:fldChar w:fldCharType="separate"/>
          </w:r>
          <w:r w:rsidR="009446E1">
            <w:rPr>
              <w:noProof/>
              <w:webHidden/>
            </w:rPr>
            <w:t>4</w:t>
          </w:r>
          <w:r w:rsidR="008B3682" w:rsidRPr="003B017A">
            <w:rPr>
              <w:noProof/>
              <w:webHidden/>
            </w:rPr>
            <w:fldChar w:fldCharType="end"/>
          </w:r>
          <w:r w:rsidRPr="003B017A">
            <w:rPr>
              <w:noProof/>
            </w:rPr>
            <w:fldChar w:fldCharType="end"/>
          </w:r>
        </w:p>
        <w:p w14:paraId="436E9525" w14:textId="7675C5E8" w:rsidR="00F63322" w:rsidRPr="003B017A" w:rsidRDefault="00F63322" w:rsidP="00F63322">
          <w:pPr>
            <w:rPr>
              <w:rFonts w:eastAsiaTheme="minorEastAsia"/>
              <w:i/>
              <w:iCs/>
              <w:noProof/>
            </w:rPr>
          </w:pPr>
          <w:r w:rsidRPr="003B017A">
            <w:rPr>
              <w:i/>
              <w:iCs/>
              <w:noProof/>
            </w:rPr>
            <w:t xml:space="preserve">       </w:t>
          </w:r>
          <w:r w:rsidRPr="003B017A">
            <w:rPr>
              <w:rFonts w:eastAsiaTheme="minorEastAsia"/>
              <w:i/>
              <w:iCs/>
              <w:noProof/>
            </w:rPr>
            <w:t>1.</w:t>
          </w:r>
          <w:r w:rsidR="00D87718">
            <w:rPr>
              <w:rFonts w:eastAsiaTheme="minorEastAsia"/>
              <w:i/>
              <w:iCs/>
              <w:noProof/>
            </w:rPr>
            <w:t>4</w:t>
          </w:r>
          <w:r w:rsidRPr="003B017A">
            <w:rPr>
              <w:rFonts w:eastAsiaTheme="minorEastAsia"/>
              <w:i/>
              <w:iCs/>
              <w:noProof/>
            </w:rPr>
            <w:t xml:space="preserve">     </w:t>
          </w:r>
          <w:r w:rsidR="00563BC1">
            <w:rPr>
              <w:rFonts w:eastAsiaTheme="minorEastAsia"/>
              <w:i/>
              <w:iCs/>
              <w:noProof/>
            </w:rPr>
            <w:t xml:space="preserve">  </w:t>
          </w:r>
          <w:r w:rsidRPr="003B017A">
            <w:rPr>
              <w:rFonts w:eastAsiaTheme="minorEastAsia"/>
              <w:i/>
              <w:iCs/>
              <w:noProof/>
            </w:rPr>
            <w:t>Contractor responsibilities for the Site preparation and earthworks…………………………………………….4</w:t>
          </w:r>
        </w:p>
        <w:bookmarkEnd w:id="1"/>
        <w:p w14:paraId="721F53A6" w14:textId="4596A10C" w:rsidR="00CE5F42" w:rsidRPr="00CE5F42" w:rsidRDefault="00173FE2" w:rsidP="00CE5F42">
          <w:pPr>
            <w:pStyle w:val="TOC3"/>
            <w:tabs>
              <w:tab w:val="left" w:pos="1100"/>
              <w:tab w:val="right" w:leader="dot" w:pos="10456"/>
            </w:tabs>
            <w:rPr>
              <w:noProof/>
            </w:rPr>
          </w:pPr>
          <w:r w:rsidRPr="003B017A">
            <w:rPr>
              <w:noProof/>
            </w:rPr>
            <w:fldChar w:fldCharType="begin"/>
          </w:r>
          <w:r w:rsidRPr="003B017A">
            <w:rPr>
              <w:noProof/>
            </w:rPr>
            <w:instrText>HYPERLINK \l "_Toc164781355"</w:instrText>
          </w:r>
          <w:r w:rsidRPr="003B017A">
            <w:rPr>
              <w:noProof/>
            </w:rPr>
          </w:r>
          <w:r w:rsidRPr="003B017A">
            <w:rPr>
              <w:noProof/>
            </w:rPr>
            <w:fldChar w:fldCharType="separate"/>
          </w:r>
          <w:r w:rsidR="008B3682" w:rsidRPr="003B017A">
            <w:rPr>
              <w:rStyle w:val="Hyperlink"/>
              <w:noProof/>
            </w:rPr>
            <w:t>1.</w:t>
          </w:r>
          <w:r w:rsidR="00F63322" w:rsidRPr="003B017A">
            <w:rPr>
              <w:rStyle w:val="Hyperlink"/>
              <w:noProof/>
            </w:rPr>
            <w:t>5</w:t>
          </w:r>
          <w:r w:rsidR="008B3682" w:rsidRPr="003B017A">
            <w:rPr>
              <w:rFonts w:asciiTheme="minorHAnsi" w:eastAsiaTheme="minorEastAsia" w:hAnsiTheme="minorHAnsi" w:cstheme="minorBidi"/>
              <w:noProof/>
              <w:sz w:val="22"/>
              <w:szCs w:val="22"/>
              <w:lang w:val="it-IT" w:eastAsia="it-IT"/>
            </w:rPr>
            <w:tab/>
          </w:r>
          <w:r w:rsidR="008B3682" w:rsidRPr="003B017A">
            <w:rPr>
              <w:rStyle w:val="Hyperlink"/>
              <w:noProof/>
            </w:rPr>
            <w:t>Site Preparation Temporary Construction Facilities</w:t>
          </w:r>
          <w:r w:rsidR="008B3682" w:rsidRPr="003B017A">
            <w:rPr>
              <w:noProof/>
              <w:webHidden/>
            </w:rPr>
            <w:tab/>
          </w:r>
          <w:r w:rsidR="008B3682" w:rsidRPr="003B017A">
            <w:rPr>
              <w:noProof/>
              <w:webHidden/>
            </w:rPr>
            <w:fldChar w:fldCharType="begin"/>
          </w:r>
          <w:r w:rsidR="008B3682" w:rsidRPr="003B017A">
            <w:rPr>
              <w:noProof/>
              <w:webHidden/>
            </w:rPr>
            <w:instrText xml:space="preserve"> PAGEREF _Toc164781355 \h </w:instrText>
          </w:r>
          <w:r w:rsidR="008B3682" w:rsidRPr="003B017A">
            <w:rPr>
              <w:noProof/>
              <w:webHidden/>
            </w:rPr>
          </w:r>
          <w:r w:rsidR="008B3682" w:rsidRPr="003B017A">
            <w:rPr>
              <w:noProof/>
              <w:webHidden/>
            </w:rPr>
            <w:fldChar w:fldCharType="separate"/>
          </w:r>
          <w:r w:rsidR="009446E1">
            <w:rPr>
              <w:noProof/>
              <w:webHidden/>
            </w:rPr>
            <w:t>5</w:t>
          </w:r>
          <w:r w:rsidR="008B3682" w:rsidRPr="003B017A">
            <w:rPr>
              <w:noProof/>
              <w:webHidden/>
            </w:rPr>
            <w:fldChar w:fldCharType="end"/>
          </w:r>
          <w:r w:rsidRPr="003B017A">
            <w:rPr>
              <w:noProof/>
            </w:rPr>
            <w:fldChar w:fldCharType="end"/>
          </w:r>
        </w:p>
        <w:p w14:paraId="7274B046" w14:textId="25A1FD8A" w:rsidR="008B3682" w:rsidRDefault="008B3682">
          <w:pPr>
            <w:pStyle w:val="TOC1"/>
            <w:rPr>
              <w:rFonts w:asciiTheme="minorHAnsi" w:eastAsiaTheme="minorEastAsia" w:hAnsiTheme="minorHAnsi" w:cstheme="minorBidi"/>
              <w:b w:val="0"/>
              <w:bCs w:val="0"/>
              <w:caps w:val="0"/>
              <w:noProof/>
              <w:sz w:val="22"/>
              <w:szCs w:val="22"/>
              <w:lang w:val="it-IT" w:eastAsia="it-IT"/>
            </w:rPr>
          </w:pPr>
        </w:p>
        <w:p w14:paraId="69C23074" w14:textId="019B6386" w:rsidR="00197403" w:rsidRDefault="00197403">
          <w:r>
            <w:rPr>
              <w:b/>
              <w:bCs/>
              <w:noProof/>
            </w:rPr>
            <w:fldChar w:fldCharType="end"/>
          </w:r>
        </w:p>
      </w:sdtContent>
    </w:sdt>
    <w:p w14:paraId="3CD03B73" w14:textId="5E13C28E" w:rsidR="006B4AD6" w:rsidRPr="00DE7F0B" w:rsidRDefault="006B4AD6" w:rsidP="00E26B8B"/>
    <w:p w14:paraId="52A7F789" w14:textId="77777777" w:rsidR="009446E1" w:rsidRDefault="0062345E" w:rsidP="009446E1">
      <w:pPr>
        <w:pStyle w:val="Heading1"/>
        <w:numPr>
          <w:ilvl w:val="0"/>
          <w:numId w:val="0"/>
        </w:numPr>
        <w:ind w:left="567"/>
      </w:pPr>
      <w:r w:rsidRPr="00DE7F0B">
        <w:br w:type="page"/>
      </w:r>
      <w:bookmarkStart w:id="2" w:name="_Toc58266913"/>
      <w:bookmarkStart w:id="3" w:name="_Toc59377091"/>
      <w:bookmarkStart w:id="4" w:name="_Toc58266914"/>
      <w:bookmarkStart w:id="5" w:name="_Toc59377092"/>
      <w:bookmarkStart w:id="6" w:name="_Toc59379768"/>
      <w:bookmarkStart w:id="7" w:name="_Toc54688925"/>
      <w:bookmarkStart w:id="8" w:name="_Toc54690465"/>
      <w:bookmarkStart w:id="9" w:name="_Toc54714305"/>
      <w:bookmarkStart w:id="10" w:name="a"/>
      <w:bookmarkEnd w:id="2"/>
      <w:bookmarkEnd w:id="3"/>
      <w:bookmarkEnd w:id="4"/>
      <w:bookmarkEnd w:id="5"/>
      <w:bookmarkEnd w:id="6"/>
    </w:p>
    <w:p w14:paraId="1B145C47" w14:textId="77777777" w:rsidR="009446E1" w:rsidRDefault="009446E1" w:rsidP="009446E1">
      <w:pPr>
        <w:pStyle w:val="Heading1"/>
        <w:numPr>
          <w:ilvl w:val="0"/>
          <w:numId w:val="0"/>
        </w:numPr>
        <w:ind w:left="567"/>
      </w:pPr>
    </w:p>
    <w:p w14:paraId="4C872665" w14:textId="7724CD9B" w:rsidR="009446E1" w:rsidRDefault="009446E1" w:rsidP="009446E1">
      <w:pPr>
        <w:pStyle w:val="Heading1"/>
        <w:numPr>
          <w:ilvl w:val="0"/>
          <w:numId w:val="0"/>
        </w:numPr>
        <w:ind w:left="567"/>
        <w:rPr>
          <w:sz w:val="22"/>
          <w:szCs w:val="22"/>
        </w:rPr>
      </w:pPr>
      <w:bookmarkStart w:id="11" w:name="_Toc164781351"/>
    </w:p>
    <w:p w14:paraId="3B3103CC" w14:textId="77D8C91B" w:rsidR="00F81450" w:rsidRPr="00B626A9" w:rsidRDefault="00EB30D1" w:rsidP="003B0C16">
      <w:pPr>
        <w:pStyle w:val="Heading1"/>
        <w:numPr>
          <w:ilvl w:val="0"/>
          <w:numId w:val="1"/>
        </w:numPr>
        <w:rPr>
          <w:sz w:val="22"/>
          <w:szCs w:val="22"/>
        </w:rPr>
      </w:pPr>
      <w:r w:rsidRPr="00B626A9">
        <w:rPr>
          <w:sz w:val="22"/>
          <w:szCs w:val="22"/>
        </w:rPr>
        <w:t>SCOPE OF WORK</w:t>
      </w:r>
      <w:bookmarkEnd w:id="11"/>
    </w:p>
    <w:p w14:paraId="2D77A2E4" w14:textId="7166FC64" w:rsidR="00313309" w:rsidRPr="00B626A9" w:rsidRDefault="00313309" w:rsidP="00313309">
      <w:pPr>
        <w:rPr>
          <w:sz w:val="22"/>
          <w:szCs w:val="22"/>
        </w:rPr>
      </w:pPr>
      <w:r w:rsidRPr="00B626A9">
        <w:rPr>
          <w:sz w:val="22"/>
          <w:szCs w:val="22"/>
        </w:rPr>
        <w:t xml:space="preserve">This document is a summary of the main activities to be performed by the </w:t>
      </w:r>
      <w:r w:rsidR="00AE033A" w:rsidRPr="00B626A9">
        <w:rPr>
          <w:sz w:val="22"/>
          <w:szCs w:val="22"/>
        </w:rPr>
        <w:t>CONTRACTOR, which</w:t>
      </w:r>
      <w:r w:rsidRPr="00B626A9">
        <w:rPr>
          <w:sz w:val="22"/>
          <w:szCs w:val="22"/>
        </w:rPr>
        <w:t xml:space="preserve"> will be in charge for the execution of the </w:t>
      </w:r>
      <w:r w:rsidR="004A0740" w:rsidRPr="00B626A9">
        <w:rPr>
          <w:sz w:val="22"/>
          <w:szCs w:val="22"/>
        </w:rPr>
        <w:t>S</w:t>
      </w:r>
      <w:r w:rsidR="000E29FE" w:rsidRPr="00B626A9">
        <w:rPr>
          <w:sz w:val="22"/>
          <w:szCs w:val="22"/>
        </w:rPr>
        <w:t xml:space="preserve">ite </w:t>
      </w:r>
      <w:r w:rsidR="004A0740" w:rsidRPr="00B626A9">
        <w:rPr>
          <w:sz w:val="22"/>
          <w:szCs w:val="22"/>
        </w:rPr>
        <w:t>P</w:t>
      </w:r>
      <w:r w:rsidR="000E29FE" w:rsidRPr="00B626A9">
        <w:rPr>
          <w:sz w:val="22"/>
          <w:szCs w:val="22"/>
        </w:rPr>
        <w:t>reparation</w:t>
      </w:r>
      <w:r w:rsidRPr="00B626A9">
        <w:rPr>
          <w:sz w:val="22"/>
          <w:szCs w:val="22"/>
        </w:rPr>
        <w:t xml:space="preserve"> </w:t>
      </w:r>
      <w:r w:rsidR="004A0740" w:rsidRPr="00B626A9">
        <w:rPr>
          <w:sz w:val="22"/>
          <w:szCs w:val="22"/>
        </w:rPr>
        <w:t xml:space="preserve">activities for </w:t>
      </w:r>
      <w:r w:rsidRPr="00B626A9">
        <w:rPr>
          <w:sz w:val="22"/>
          <w:szCs w:val="22"/>
        </w:rPr>
        <w:t>Mellitah Complex Expansion &amp; CO2 Management Integrated Development PROJECT which is part of Structures A &amp; E overall project.</w:t>
      </w:r>
    </w:p>
    <w:p w14:paraId="7E55E87A" w14:textId="77777777" w:rsidR="00305653" w:rsidRPr="00B626A9" w:rsidRDefault="00305653" w:rsidP="00313309">
      <w:pPr>
        <w:rPr>
          <w:sz w:val="22"/>
          <w:szCs w:val="22"/>
        </w:rPr>
      </w:pPr>
    </w:p>
    <w:p w14:paraId="4741B597" w14:textId="504162CE" w:rsidR="00F50FE6" w:rsidRDefault="003A5122" w:rsidP="00B626A9">
      <w:pPr>
        <w:pStyle w:val="Heading2"/>
      </w:pPr>
      <w:bookmarkStart w:id="12" w:name="_Toc164781352"/>
      <w:r>
        <w:t>Background</w:t>
      </w:r>
      <w:bookmarkEnd w:id="12"/>
    </w:p>
    <w:p w14:paraId="73F019CA" w14:textId="77777777" w:rsidR="003A5122" w:rsidRPr="003A5122" w:rsidRDefault="003A5122" w:rsidP="003A5122"/>
    <w:p w14:paraId="3E249F7C" w14:textId="77777777" w:rsidR="006534FF" w:rsidRPr="00B626A9" w:rsidRDefault="006534FF" w:rsidP="006534FF">
      <w:pPr>
        <w:spacing w:after="120"/>
        <w:rPr>
          <w:sz w:val="22"/>
          <w:szCs w:val="22"/>
        </w:rPr>
      </w:pPr>
      <w:r w:rsidRPr="00B626A9">
        <w:rPr>
          <w:sz w:val="22"/>
          <w:szCs w:val="22"/>
        </w:rPr>
        <w:t>COMPANY intends to expand the existing Mellitah Complex with an additional Gas Processing Units to be integrated with the existing operating plant.</w:t>
      </w:r>
    </w:p>
    <w:p w14:paraId="26FCFEED" w14:textId="09C797C8" w:rsidR="00764CF2" w:rsidRPr="00B626A9" w:rsidRDefault="006534FF" w:rsidP="006534FF">
      <w:pPr>
        <w:spacing w:after="120"/>
        <w:rPr>
          <w:sz w:val="22"/>
          <w:szCs w:val="22"/>
        </w:rPr>
      </w:pPr>
      <w:r w:rsidRPr="00B626A9">
        <w:rPr>
          <w:sz w:val="22"/>
          <w:szCs w:val="22"/>
        </w:rPr>
        <w:t xml:space="preserve">Scope of the CONTRACTOR of this portion of Scope of work is to perform, on a Lump Sum </w:t>
      </w:r>
      <w:r w:rsidR="006F61C5" w:rsidRPr="00B626A9">
        <w:rPr>
          <w:sz w:val="22"/>
          <w:szCs w:val="22"/>
        </w:rPr>
        <w:t>Turnkey</w:t>
      </w:r>
      <w:r w:rsidRPr="00B626A9">
        <w:rPr>
          <w:sz w:val="22"/>
          <w:szCs w:val="22"/>
        </w:rPr>
        <w:t xml:space="preserve"> basis, the site preparation of the area to be dedicated to the expansion of the plant as per layout indicated below (Blue shaded area).</w:t>
      </w:r>
    </w:p>
    <w:p w14:paraId="7745E754" w14:textId="77777777" w:rsidR="006534FF" w:rsidRDefault="006534FF" w:rsidP="006534FF">
      <w:pPr>
        <w:spacing w:after="120"/>
        <w:rPr>
          <w:rFonts w:cs="Arial"/>
        </w:rPr>
      </w:pPr>
    </w:p>
    <w:p w14:paraId="6E05A8D0" w14:textId="77777777" w:rsidR="006534FF" w:rsidRDefault="006534FF" w:rsidP="00FF1D00">
      <w:pPr>
        <w:spacing w:after="120"/>
        <w:jc w:val="center"/>
        <w:rPr>
          <w:rFonts w:cs="Arial"/>
        </w:rPr>
      </w:pPr>
    </w:p>
    <w:p w14:paraId="34C38EED" w14:textId="77777777" w:rsidR="006534FF" w:rsidRDefault="004E3717" w:rsidP="00FF1D00">
      <w:pPr>
        <w:spacing w:after="120"/>
        <w:jc w:val="center"/>
        <w:rPr>
          <w:rFonts w:cs="Arial"/>
        </w:rPr>
      </w:pPr>
      <w:r>
        <w:rPr>
          <w:noProof/>
        </w:rPr>
        <mc:AlternateContent>
          <mc:Choice Requires="wps">
            <w:drawing>
              <wp:anchor distT="0" distB="0" distL="114300" distR="114300" simplePos="0" relativeHeight="251665408" behindDoc="0" locked="0" layoutInCell="1" allowOverlap="1" wp14:anchorId="110263CF" wp14:editId="687A9451">
                <wp:simplePos x="0" y="0"/>
                <wp:positionH relativeFrom="column">
                  <wp:posOffset>381000</wp:posOffset>
                </wp:positionH>
                <wp:positionV relativeFrom="paragraph">
                  <wp:posOffset>3279140</wp:posOffset>
                </wp:positionV>
                <wp:extent cx="66675" cy="1440180"/>
                <wp:effectExtent l="0" t="0" r="9525" b="7620"/>
                <wp:wrapNone/>
                <wp:docPr id="4" name="Rectangle 4"/>
                <wp:cNvGraphicFramePr/>
                <a:graphic xmlns:a="http://schemas.openxmlformats.org/drawingml/2006/main">
                  <a:graphicData uri="http://schemas.microsoft.com/office/word/2010/wordprocessingShape">
                    <wps:wsp>
                      <wps:cNvSpPr/>
                      <wps:spPr>
                        <a:xfrm>
                          <a:off x="0" y="0"/>
                          <a:ext cx="66675" cy="1440180"/>
                        </a:xfrm>
                        <a:prstGeom prst="rect">
                          <a:avLst/>
                        </a:prstGeom>
                        <a:solidFill>
                          <a:schemeClr val="accent1">
                            <a:alpha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2B0CC2" id="Rectangle 4" o:spid="_x0000_s1026" style="position:absolute;margin-left:30pt;margin-top:258.2pt;width:5.25pt;height:113.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" fillcolor="#5b9bd5 [3204]" stroked="f" strokeweight="1pt">
                <v:fill opacity="32896f"/>
              </v:rect>
            </w:pict>
          </mc:Fallback>
        </mc:AlternateContent>
      </w:r>
      <w:r>
        <w:rPr>
          <w:noProof/>
        </w:rPr>
        <mc:AlternateContent>
          <mc:Choice Requires="wps">
            <w:drawing>
              <wp:anchor distT="0" distB="0" distL="114300" distR="114300" simplePos="0" relativeHeight="251667456" behindDoc="0" locked="0" layoutInCell="1" allowOverlap="1" wp14:anchorId="425284BB" wp14:editId="1D9E8D0F">
                <wp:simplePos x="0" y="0"/>
                <wp:positionH relativeFrom="column">
                  <wp:posOffset>400050</wp:posOffset>
                </wp:positionH>
                <wp:positionV relativeFrom="paragraph">
                  <wp:posOffset>4641215</wp:posOffset>
                </wp:positionV>
                <wp:extent cx="2038350" cy="66675"/>
                <wp:effectExtent l="0" t="0" r="0" b="9525"/>
                <wp:wrapNone/>
                <wp:docPr id="5" name="Rectangle 5"/>
                <wp:cNvGraphicFramePr/>
                <a:graphic xmlns:a="http://schemas.openxmlformats.org/drawingml/2006/main">
                  <a:graphicData uri="http://schemas.microsoft.com/office/word/2010/wordprocessingShape">
                    <wps:wsp>
                      <wps:cNvSpPr/>
                      <wps:spPr>
                        <a:xfrm>
                          <a:off x="0" y="0"/>
                          <a:ext cx="2038350" cy="66675"/>
                        </a:xfrm>
                        <a:prstGeom prst="rect">
                          <a:avLst/>
                        </a:prstGeom>
                        <a:solidFill>
                          <a:schemeClr val="accent1">
                            <a:alpha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B8DDA1" id="Rectangle 5" o:spid="_x0000_s1026" style="position:absolute;margin-left:31.5pt;margin-top:365.45pt;width:160.5pt;height: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" fillcolor="#5b9bd5 [3204]" stroked="f" strokeweight="1pt">
                <v:fill opacity="32896f"/>
              </v:rect>
            </w:pict>
          </mc:Fallback>
        </mc:AlternateContent>
      </w:r>
      <w:r w:rsidR="00F4415B">
        <w:rPr>
          <w:noProof/>
        </w:rPr>
        <mc:AlternateContent>
          <mc:Choice Requires="wps">
            <w:drawing>
              <wp:anchor distT="0" distB="0" distL="114300" distR="114300" simplePos="0" relativeHeight="251663360" behindDoc="0" locked="0" layoutInCell="1" allowOverlap="1" wp14:anchorId="0CAD9022" wp14:editId="323C42BD">
                <wp:simplePos x="0" y="0"/>
                <wp:positionH relativeFrom="column">
                  <wp:posOffset>1234440</wp:posOffset>
                </wp:positionH>
                <wp:positionV relativeFrom="paragraph">
                  <wp:posOffset>3315335</wp:posOffset>
                </wp:positionV>
                <wp:extent cx="60960" cy="792480"/>
                <wp:effectExtent l="0" t="0" r="0" b="7620"/>
                <wp:wrapNone/>
                <wp:docPr id="3" name="Rectangle 3"/>
                <wp:cNvGraphicFramePr/>
                <a:graphic xmlns:a="http://schemas.openxmlformats.org/drawingml/2006/main">
                  <a:graphicData uri="http://schemas.microsoft.com/office/word/2010/wordprocessingShape">
                    <wps:wsp>
                      <wps:cNvSpPr/>
                      <wps:spPr>
                        <a:xfrm>
                          <a:off x="0" y="0"/>
                          <a:ext cx="60960" cy="792480"/>
                        </a:xfrm>
                        <a:prstGeom prst="rect">
                          <a:avLst/>
                        </a:prstGeom>
                        <a:solidFill>
                          <a:schemeClr val="accent1">
                            <a:alpha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1E5123" id="Rectangle 3" o:spid="_x0000_s1026" style="position:absolute;margin-left:97.2pt;margin-top:261.05pt;width:4.8pt;height:6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" fillcolor="#5b9bd5 [3204]" stroked="f" strokeweight="1pt">
                <v:fill opacity="32896f"/>
              </v:rect>
            </w:pict>
          </mc:Fallback>
        </mc:AlternateContent>
      </w:r>
      <w:r w:rsidR="00F4415B">
        <w:rPr>
          <w:noProof/>
        </w:rPr>
        <mc:AlternateContent>
          <mc:Choice Requires="wps">
            <w:drawing>
              <wp:anchor distT="0" distB="0" distL="114300" distR="114300" simplePos="0" relativeHeight="251661312" behindDoc="0" locked="0" layoutInCell="1" allowOverlap="1" wp14:anchorId="31753613" wp14:editId="21F914F7">
                <wp:simplePos x="0" y="0"/>
                <wp:positionH relativeFrom="column">
                  <wp:posOffset>1249680</wp:posOffset>
                </wp:positionH>
                <wp:positionV relativeFrom="paragraph">
                  <wp:posOffset>747395</wp:posOffset>
                </wp:positionV>
                <wp:extent cx="815340" cy="2560320"/>
                <wp:effectExtent l="0" t="0" r="3810" b="0"/>
                <wp:wrapNone/>
                <wp:docPr id="13" name="Right Triangle 13"/>
                <wp:cNvGraphicFramePr/>
                <a:graphic xmlns:a="http://schemas.openxmlformats.org/drawingml/2006/main">
                  <a:graphicData uri="http://schemas.microsoft.com/office/word/2010/wordprocessingShape">
                    <wps:wsp>
                      <wps:cNvSpPr/>
                      <wps:spPr>
                        <a:xfrm>
                          <a:off x="0" y="0"/>
                          <a:ext cx="815340" cy="2560320"/>
                        </a:xfrm>
                        <a:prstGeom prst="rtTriangle">
                          <a:avLst/>
                        </a:prstGeom>
                        <a:solidFill>
                          <a:schemeClr val="accent1">
                            <a:alpha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37EECB" id="_x0000_t6" coordsize="21600,21600" o:spt="6" path="m,l,21600r21600,xe">
                <v:stroke joinstyle="miter"/>
                <v:path gradientshapeok="t" o:connecttype="custom" o:connectlocs="0,0;0,10800;0,21600;10800,21600;21600,21600;10800,10800" textboxrect="1800,12600,12600,19800"/>
              </v:shapetype>
              <v:shape id="Right Triangle 13" o:spid="_x0000_s1026" type="#_x0000_t6" style="position:absolute;margin-left:98.4pt;margin-top:58.85pt;width:64.2pt;height:20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" fillcolor="#5b9bd5 [3204]" stroked="f" strokeweight="1pt">
                <v:fill opacity="32896f"/>
              </v:shape>
            </w:pict>
          </mc:Fallback>
        </mc:AlternateContent>
      </w:r>
      <w:r w:rsidR="00F4415B">
        <w:rPr>
          <w:noProof/>
        </w:rPr>
        <mc:AlternateContent>
          <mc:Choice Requires="wps">
            <w:drawing>
              <wp:anchor distT="0" distB="0" distL="114300" distR="114300" simplePos="0" relativeHeight="251660288" behindDoc="0" locked="0" layoutInCell="1" allowOverlap="1" wp14:anchorId="70A26C58" wp14:editId="04355EE4">
                <wp:simplePos x="0" y="0"/>
                <wp:positionH relativeFrom="column">
                  <wp:posOffset>358140</wp:posOffset>
                </wp:positionH>
                <wp:positionV relativeFrom="paragraph">
                  <wp:posOffset>381636</wp:posOffset>
                </wp:positionV>
                <wp:extent cx="889000" cy="2926080"/>
                <wp:effectExtent l="0" t="0" r="6350" b="7620"/>
                <wp:wrapNone/>
                <wp:docPr id="12" name="Rectangle 12"/>
                <wp:cNvGraphicFramePr/>
                <a:graphic xmlns:a="http://schemas.openxmlformats.org/drawingml/2006/main">
                  <a:graphicData uri="http://schemas.microsoft.com/office/word/2010/wordprocessingShape">
                    <wps:wsp>
                      <wps:cNvSpPr/>
                      <wps:spPr>
                        <a:xfrm>
                          <a:off x="0" y="0"/>
                          <a:ext cx="889000" cy="2926080"/>
                        </a:xfrm>
                        <a:prstGeom prst="rect">
                          <a:avLst/>
                        </a:prstGeom>
                        <a:solidFill>
                          <a:schemeClr val="accent1">
                            <a:alpha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8930B4B" id="Rectangle 12" o:spid="_x0000_s1026" style="position:absolute;margin-left:28.2pt;margin-top:30.05pt;width:70pt;height:230.4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" fillcolor="#5b9bd5 [3204]" stroked="f" strokeweight="1pt">
                <v:fill opacity="32896f"/>
              </v:rect>
            </w:pict>
          </mc:Fallback>
        </mc:AlternateContent>
      </w:r>
      <w:r w:rsidR="00FF1D00">
        <w:rPr>
          <w:noProof/>
        </w:rPr>
        <w:drawing>
          <wp:inline distT="0" distB="0" distL="0" distR="0" wp14:anchorId="3DE229F3" wp14:editId="5DC19E59">
            <wp:extent cx="6096000" cy="4701309"/>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7452" t="4892" r="23180"/>
                    <a:stretch/>
                  </pic:blipFill>
                  <pic:spPr bwMode="auto">
                    <a:xfrm>
                      <a:off x="0" y="0"/>
                      <a:ext cx="6114628" cy="4715675"/>
                    </a:xfrm>
                    <a:prstGeom prst="rect">
                      <a:avLst/>
                    </a:prstGeom>
                    <a:ln>
                      <a:noFill/>
                    </a:ln>
                    <a:extLst>
                      <a:ext uri="{53640926-AAD7-44D8-BBD7-CCE9431645EC}">
                        <a14:shadowObscured xmlns:a14="http://schemas.microsoft.com/office/drawing/2010/main"/>
                      </a:ext>
                    </a:extLst>
                  </pic:spPr>
                </pic:pic>
              </a:graphicData>
            </a:graphic>
          </wp:inline>
        </w:drawing>
      </w:r>
    </w:p>
    <w:p w14:paraId="64A70143" w14:textId="77777777" w:rsidR="006534FF" w:rsidRDefault="006534FF" w:rsidP="00FF1D00">
      <w:pPr>
        <w:spacing w:after="120"/>
        <w:jc w:val="center"/>
        <w:rPr>
          <w:rFonts w:cs="Arial"/>
        </w:rPr>
      </w:pPr>
    </w:p>
    <w:p w14:paraId="76ECF215" w14:textId="77777777" w:rsidR="00F63322" w:rsidRDefault="00F63322" w:rsidP="00FF1D00">
      <w:pPr>
        <w:spacing w:after="120"/>
        <w:jc w:val="center"/>
        <w:rPr>
          <w:rFonts w:cs="Arial"/>
          <w:sz w:val="22"/>
          <w:szCs w:val="22"/>
        </w:rPr>
      </w:pPr>
    </w:p>
    <w:p w14:paraId="59F0ADE4" w14:textId="77777777" w:rsidR="009446E1" w:rsidRDefault="009446E1" w:rsidP="00FF1D00">
      <w:pPr>
        <w:spacing w:after="120"/>
        <w:jc w:val="center"/>
        <w:rPr>
          <w:rFonts w:cs="Arial"/>
          <w:sz w:val="22"/>
          <w:szCs w:val="22"/>
        </w:rPr>
      </w:pPr>
    </w:p>
    <w:p w14:paraId="6ED1846F" w14:textId="77777777" w:rsidR="009446E1" w:rsidRDefault="009446E1" w:rsidP="00FF1D00">
      <w:pPr>
        <w:spacing w:after="120"/>
        <w:jc w:val="center"/>
        <w:rPr>
          <w:rFonts w:cs="Arial"/>
          <w:sz w:val="22"/>
          <w:szCs w:val="22"/>
        </w:rPr>
      </w:pPr>
    </w:p>
    <w:p w14:paraId="76D28B82" w14:textId="77777777" w:rsidR="009446E1" w:rsidRDefault="009446E1" w:rsidP="00FF1D00">
      <w:pPr>
        <w:spacing w:after="120"/>
        <w:jc w:val="center"/>
        <w:rPr>
          <w:rFonts w:cs="Arial"/>
          <w:sz w:val="22"/>
          <w:szCs w:val="22"/>
        </w:rPr>
      </w:pPr>
    </w:p>
    <w:p w14:paraId="063EFDBB" w14:textId="77777777" w:rsidR="009446E1" w:rsidRDefault="009446E1" w:rsidP="00FF1D00">
      <w:pPr>
        <w:spacing w:after="120"/>
        <w:jc w:val="center"/>
        <w:rPr>
          <w:rFonts w:cs="Arial"/>
          <w:sz w:val="22"/>
          <w:szCs w:val="22"/>
        </w:rPr>
      </w:pPr>
    </w:p>
    <w:p w14:paraId="39989A05" w14:textId="77777777" w:rsidR="009446E1" w:rsidRPr="00A61188" w:rsidRDefault="009446E1" w:rsidP="00FF1D00">
      <w:pPr>
        <w:spacing w:after="120"/>
        <w:jc w:val="center"/>
        <w:rPr>
          <w:rFonts w:cs="Arial"/>
          <w:sz w:val="22"/>
          <w:szCs w:val="22"/>
        </w:rPr>
      </w:pPr>
    </w:p>
    <w:p w14:paraId="4027D607" w14:textId="2E1DE6E5" w:rsidR="008203A2" w:rsidRPr="00D60CEA" w:rsidRDefault="00F63322" w:rsidP="00B626A9">
      <w:pPr>
        <w:pStyle w:val="Heading2"/>
      </w:pPr>
      <w:bookmarkStart w:id="13" w:name="_Toc164781353"/>
      <w:bookmarkEnd w:id="7"/>
      <w:bookmarkEnd w:id="8"/>
      <w:bookmarkEnd w:id="9"/>
      <w:bookmarkEnd w:id="10"/>
      <w:r w:rsidRPr="00A61188">
        <w:t>Scope</w:t>
      </w:r>
      <w:r w:rsidR="008203A2" w:rsidRPr="00A61188">
        <w:t xml:space="preserve"> of work description</w:t>
      </w:r>
      <w:bookmarkEnd w:id="13"/>
      <w:r w:rsidRPr="00A61188">
        <w:t xml:space="preserve"> </w:t>
      </w:r>
    </w:p>
    <w:p w14:paraId="534AAFD9" w14:textId="77777777" w:rsidR="008203A2" w:rsidRPr="00D60CEA" w:rsidRDefault="008203A2" w:rsidP="008203A2">
      <w:pPr>
        <w:rPr>
          <w:sz w:val="22"/>
          <w:szCs w:val="22"/>
        </w:rPr>
      </w:pPr>
    </w:p>
    <w:p w14:paraId="7348ECF3" w14:textId="77777777" w:rsidR="008203A2" w:rsidRPr="00D60CEA" w:rsidRDefault="008203A2" w:rsidP="00B626A9">
      <w:pPr>
        <w:spacing w:after="120"/>
        <w:rPr>
          <w:sz w:val="22"/>
          <w:szCs w:val="22"/>
          <w:rtl/>
        </w:rPr>
      </w:pPr>
      <w:r w:rsidRPr="00D60CEA">
        <w:rPr>
          <w:sz w:val="22"/>
          <w:szCs w:val="22"/>
        </w:rPr>
        <w:t xml:space="preserve">Contractor scope is to perform site preparation of Mellitah expansion area (approximately 88 Hectares) with excavation of 1.5 m and the whole area to be </w:t>
      </w:r>
      <w:r w:rsidRPr="00B626A9">
        <w:rPr>
          <w:sz w:val="22"/>
          <w:szCs w:val="22"/>
        </w:rPr>
        <w:t xml:space="preserve">embankment of </w:t>
      </w:r>
      <w:bookmarkStart w:id="14" w:name="_Hlk173923464"/>
      <w:r w:rsidRPr="00B626A9">
        <w:rPr>
          <w:sz w:val="22"/>
          <w:szCs w:val="22"/>
        </w:rPr>
        <w:t>1637000 m3</w:t>
      </w:r>
      <w:r w:rsidRPr="00B626A9">
        <w:rPr>
          <w:rFonts w:hint="cs"/>
          <w:sz w:val="22"/>
          <w:szCs w:val="22"/>
          <w:rtl/>
        </w:rPr>
        <w:t xml:space="preserve"> </w:t>
      </w:r>
      <w:bookmarkEnd w:id="14"/>
      <w:r w:rsidRPr="00B626A9">
        <w:rPr>
          <w:sz w:val="22"/>
          <w:szCs w:val="22"/>
        </w:rPr>
        <w:t xml:space="preserve">with compaction for ground level 95% max dry density and </w:t>
      </w:r>
      <w:r w:rsidRPr="00D60CEA">
        <w:rPr>
          <w:sz w:val="22"/>
          <w:szCs w:val="22"/>
        </w:rPr>
        <w:t>the total backfilling is approx. 4 meters.</w:t>
      </w:r>
    </w:p>
    <w:p w14:paraId="4FB70D4E" w14:textId="77777777" w:rsidR="008203A2" w:rsidRPr="00B626A9" w:rsidRDefault="008203A2" w:rsidP="00B626A9">
      <w:pPr>
        <w:spacing w:after="120"/>
        <w:rPr>
          <w:sz w:val="22"/>
          <w:szCs w:val="22"/>
        </w:rPr>
      </w:pPr>
      <w:r w:rsidRPr="00B626A9">
        <w:rPr>
          <w:sz w:val="22"/>
          <w:szCs w:val="22"/>
        </w:rPr>
        <w:t xml:space="preserve">with final grade level at 2.5 m above the sea level. </w:t>
      </w:r>
    </w:p>
    <w:p w14:paraId="3C8639E2" w14:textId="77777777" w:rsidR="008203A2" w:rsidRPr="00D60CEA" w:rsidRDefault="008203A2" w:rsidP="008203A2">
      <w:pPr>
        <w:autoSpaceDE w:val="0"/>
        <w:autoSpaceDN w:val="0"/>
        <w:adjustRightInd w:val="0"/>
        <w:jc w:val="left"/>
        <w:rPr>
          <w:rFonts w:eastAsia="Calibri" w:cs="Arial"/>
          <w:sz w:val="22"/>
          <w:szCs w:val="22"/>
          <w:lang w:eastAsia="en-US"/>
          <w14:ligatures w14:val="standardContextual"/>
        </w:rPr>
      </w:pPr>
    </w:p>
    <w:p w14:paraId="0467770F" w14:textId="77777777" w:rsidR="008203A2" w:rsidRPr="00B626A9" w:rsidRDefault="008203A2" w:rsidP="00B626A9">
      <w:pPr>
        <w:spacing w:after="120"/>
        <w:rPr>
          <w:sz w:val="22"/>
          <w:szCs w:val="22"/>
        </w:rPr>
      </w:pPr>
      <w:r w:rsidRPr="00B626A9">
        <w:rPr>
          <w:sz w:val="22"/>
          <w:szCs w:val="22"/>
        </w:rPr>
        <w:t>The nearest location identified by Company with the acceptable structural soil for site preparation is about 120 km away from Mellitah Complex.</w:t>
      </w:r>
    </w:p>
    <w:p w14:paraId="104F39C4" w14:textId="77777777" w:rsidR="008203A2" w:rsidRPr="00D60CEA" w:rsidRDefault="008203A2" w:rsidP="008203A2">
      <w:pPr>
        <w:autoSpaceDE w:val="0"/>
        <w:autoSpaceDN w:val="0"/>
        <w:adjustRightInd w:val="0"/>
        <w:jc w:val="left"/>
        <w:rPr>
          <w:rFonts w:eastAsia="Calibri" w:cs="Arial"/>
          <w:sz w:val="22"/>
          <w:szCs w:val="22"/>
          <w:lang w:eastAsia="en-US"/>
          <w14:ligatures w14:val="standardContextual"/>
        </w:rPr>
      </w:pPr>
    </w:p>
    <w:p w14:paraId="22C0816B" w14:textId="3F851734" w:rsidR="00F63322" w:rsidRPr="00B626A9" w:rsidRDefault="00F63322" w:rsidP="00B626A9">
      <w:pPr>
        <w:pStyle w:val="Heading2"/>
      </w:pPr>
      <w:r w:rsidRPr="00B626A9">
        <w:t>Site preparation and earthworks</w:t>
      </w:r>
    </w:p>
    <w:p w14:paraId="4A67DA56" w14:textId="7F9DABDD" w:rsidR="008203A2" w:rsidRPr="00D60CEA" w:rsidRDefault="008203A2" w:rsidP="00305653">
      <w:pPr>
        <w:pStyle w:val="ListParagraph"/>
        <w:widowControl w:val="0"/>
        <w:numPr>
          <w:ilvl w:val="0"/>
          <w:numId w:val="31"/>
        </w:numPr>
        <w:spacing w:after="120"/>
        <w:rPr>
          <w:sz w:val="22"/>
          <w:szCs w:val="22"/>
        </w:rPr>
      </w:pPr>
      <w:r w:rsidRPr="00D60CEA">
        <w:rPr>
          <w:sz w:val="22"/>
          <w:szCs w:val="22"/>
        </w:rPr>
        <w:t>Site Preparation for the new green field extension of the Mellitah Complex:</w:t>
      </w:r>
    </w:p>
    <w:p w14:paraId="0D2FEFAF" w14:textId="4B6C71B0" w:rsidR="008203A2" w:rsidRPr="00D60CEA" w:rsidRDefault="008203A2" w:rsidP="008203A2">
      <w:pPr>
        <w:numPr>
          <w:ilvl w:val="0"/>
          <w:numId w:val="26"/>
        </w:numPr>
        <w:rPr>
          <w:sz w:val="22"/>
          <w:szCs w:val="22"/>
        </w:rPr>
      </w:pPr>
      <w:r w:rsidRPr="00D60CEA">
        <w:rPr>
          <w:sz w:val="22"/>
          <w:szCs w:val="22"/>
        </w:rPr>
        <w:t>Clearing, grubbing</w:t>
      </w:r>
      <w:r w:rsidR="00B626A9">
        <w:rPr>
          <w:sz w:val="22"/>
          <w:szCs w:val="22"/>
        </w:rPr>
        <w:t>,</w:t>
      </w:r>
      <w:r w:rsidRPr="00D60CEA">
        <w:rPr>
          <w:sz w:val="22"/>
          <w:szCs w:val="22"/>
        </w:rPr>
        <w:t xml:space="preserve"> dewatering and earthworks (design and execution)</w:t>
      </w:r>
      <w:r w:rsidR="00B626A9">
        <w:rPr>
          <w:sz w:val="22"/>
          <w:szCs w:val="22"/>
        </w:rPr>
        <w:t>.</w:t>
      </w:r>
    </w:p>
    <w:p w14:paraId="030AC945" w14:textId="1A523A1E" w:rsidR="008203A2" w:rsidRPr="00D60CEA" w:rsidRDefault="008203A2" w:rsidP="008203A2">
      <w:pPr>
        <w:numPr>
          <w:ilvl w:val="0"/>
          <w:numId w:val="26"/>
        </w:numPr>
        <w:rPr>
          <w:sz w:val="22"/>
          <w:szCs w:val="22"/>
        </w:rPr>
      </w:pPr>
      <w:r w:rsidRPr="00D60CEA">
        <w:rPr>
          <w:sz w:val="22"/>
          <w:szCs w:val="22"/>
        </w:rPr>
        <w:t>Site decontamination and disposal of contaminated soil encountered in work areas (if any)</w:t>
      </w:r>
      <w:r w:rsidR="00B626A9">
        <w:rPr>
          <w:sz w:val="22"/>
          <w:szCs w:val="22"/>
        </w:rPr>
        <w:t>.</w:t>
      </w:r>
    </w:p>
    <w:p w14:paraId="4FD8147D" w14:textId="5F8C47D2" w:rsidR="008203A2" w:rsidRPr="00D60CEA" w:rsidRDefault="008203A2" w:rsidP="008203A2">
      <w:pPr>
        <w:numPr>
          <w:ilvl w:val="0"/>
          <w:numId w:val="26"/>
        </w:numPr>
        <w:rPr>
          <w:sz w:val="22"/>
          <w:szCs w:val="22"/>
        </w:rPr>
      </w:pPr>
      <w:r w:rsidRPr="00D60CEA">
        <w:rPr>
          <w:sz w:val="22"/>
          <w:szCs w:val="22"/>
        </w:rPr>
        <w:t>Any temporary access roads to be connected to existing roads</w:t>
      </w:r>
      <w:r w:rsidR="00B626A9">
        <w:rPr>
          <w:sz w:val="22"/>
          <w:szCs w:val="22"/>
        </w:rPr>
        <w:t>.</w:t>
      </w:r>
    </w:p>
    <w:p w14:paraId="2F96D0A3" w14:textId="23AC229A" w:rsidR="008203A2" w:rsidRPr="00D60CEA" w:rsidRDefault="008203A2" w:rsidP="008203A2">
      <w:pPr>
        <w:numPr>
          <w:ilvl w:val="0"/>
          <w:numId w:val="26"/>
        </w:numPr>
        <w:rPr>
          <w:sz w:val="22"/>
          <w:szCs w:val="22"/>
        </w:rPr>
      </w:pPr>
      <w:r w:rsidRPr="00D60CEA">
        <w:rPr>
          <w:sz w:val="22"/>
          <w:szCs w:val="22"/>
        </w:rPr>
        <w:t>Demolition/dismantling and disposal of any existing underground items found in the facilities area</w:t>
      </w:r>
      <w:r w:rsidR="00B626A9">
        <w:rPr>
          <w:sz w:val="22"/>
          <w:szCs w:val="22"/>
        </w:rPr>
        <w:t>.</w:t>
      </w:r>
    </w:p>
    <w:p w14:paraId="47CEC3CC" w14:textId="1DB82339" w:rsidR="008203A2" w:rsidRPr="00D60CEA" w:rsidRDefault="008203A2" w:rsidP="008203A2">
      <w:pPr>
        <w:numPr>
          <w:ilvl w:val="0"/>
          <w:numId w:val="26"/>
        </w:numPr>
        <w:rPr>
          <w:sz w:val="22"/>
          <w:szCs w:val="22"/>
        </w:rPr>
      </w:pPr>
      <w:r w:rsidRPr="00D60CEA">
        <w:rPr>
          <w:sz w:val="22"/>
          <w:szCs w:val="22"/>
        </w:rPr>
        <w:t>Dewatering if needed for Site Preparation activities</w:t>
      </w:r>
      <w:r w:rsidR="00B626A9">
        <w:rPr>
          <w:sz w:val="22"/>
          <w:szCs w:val="22"/>
        </w:rPr>
        <w:t>.</w:t>
      </w:r>
    </w:p>
    <w:p w14:paraId="623A46FE" w14:textId="3C2BFACE" w:rsidR="008203A2" w:rsidRPr="00D60CEA" w:rsidRDefault="008203A2" w:rsidP="008203A2">
      <w:pPr>
        <w:numPr>
          <w:ilvl w:val="0"/>
          <w:numId w:val="26"/>
        </w:numPr>
        <w:rPr>
          <w:sz w:val="22"/>
          <w:szCs w:val="22"/>
        </w:rPr>
      </w:pPr>
      <w:r w:rsidRPr="00D60CEA">
        <w:rPr>
          <w:sz w:val="22"/>
          <w:szCs w:val="22"/>
        </w:rPr>
        <w:t>Protection of the area during Site Preparation activities</w:t>
      </w:r>
      <w:r w:rsidR="00B626A9">
        <w:rPr>
          <w:sz w:val="22"/>
          <w:szCs w:val="22"/>
        </w:rPr>
        <w:t>.</w:t>
      </w:r>
    </w:p>
    <w:p w14:paraId="70C26EF7" w14:textId="77777777" w:rsidR="008203A2" w:rsidRPr="00D60CEA" w:rsidRDefault="008203A2" w:rsidP="008203A2">
      <w:pPr>
        <w:ind w:left="1069"/>
        <w:rPr>
          <w:sz w:val="22"/>
          <w:szCs w:val="22"/>
        </w:rPr>
      </w:pPr>
    </w:p>
    <w:p w14:paraId="6E27DAC3" w14:textId="7FFA78A4" w:rsidR="008203A2" w:rsidRPr="00D60CEA" w:rsidRDefault="008203A2" w:rsidP="00305653">
      <w:pPr>
        <w:pStyle w:val="ListParagraph"/>
        <w:widowControl w:val="0"/>
        <w:numPr>
          <w:ilvl w:val="0"/>
          <w:numId w:val="31"/>
        </w:numPr>
        <w:spacing w:after="120"/>
        <w:rPr>
          <w:sz w:val="22"/>
          <w:szCs w:val="22"/>
        </w:rPr>
      </w:pPr>
      <w:r w:rsidRPr="00D60CEA">
        <w:rPr>
          <w:sz w:val="22"/>
          <w:szCs w:val="22"/>
        </w:rPr>
        <w:t xml:space="preserve">Site Demolition and removal of existing remains of the Mellitah Plant Phase 1 accommodation camp, including buildings, foundations, swimming pool, underground </w:t>
      </w:r>
      <w:r w:rsidR="006F61C5" w:rsidRPr="00D60CEA">
        <w:rPr>
          <w:sz w:val="22"/>
          <w:szCs w:val="22"/>
        </w:rPr>
        <w:t>drainpipes</w:t>
      </w:r>
      <w:r w:rsidRPr="00D60CEA">
        <w:rPr>
          <w:sz w:val="22"/>
          <w:szCs w:val="22"/>
        </w:rPr>
        <w:t>, etc.</w:t>
      </w:r>
    </w:p>
    <w:p w14:paraId="0A004D60" w14:textId="77777777" w:rsidR="008203A2" w:rsidRPr="00D60CEA" w:rsidRDefault="008203A2" w:rsidP="00305653">
      <w:pPr>
        <w:widowControl w:val="0"/>
        <w:numPr>
          <w:ilvl w:val="0"/>
          <w:numId w:val="31"/>
        </w:numPr>
        <w:spacing w:after="120"/>
        <w:ind w:left="709" w:hanging="357"/>
        <w:rPr>
          <w:sz w:val="22"/>
          <w:szCs w:val="22"/>
        </w:rPr>
      </w:pPr>
      <w:r w:rsidRPr="00D60CEA">
        <w:rPr>
          <w:sz w:val="22"/>
          <w:szCs w:val="22"/>
        </w:rPr>
        <w:t>Provision of temporary site offices / accommodation / canteen dedicated to the Site Preparation Package.</w:t>
      </w:r>
    </w:p>
    <w:p w14:paraId="48A509F5" w14:textId="77777777" w:rsidR="008203A2" w:rsidRPr="00D60CEA" w:rsidRDefault="008203A2" w:rsidP="008203A2">
      <w:pPr>
        <w:rPr>
          <w:sz w:val="22"/>
          <w:szCs w:val="22"/>
        </w:rPr>
      </w:pPr>
    </w:p>
    <w:p w14:paraId="6E1B4468" w14:textId="77777777" w:rsidR="008203A2" w:rsidRPr="00D60CEA" w:rsidRDefault="008203A2" w:rsidP="008203A2">
      <w:pPr>
        <w:rPr>
          <w:sz w:val="22"/>
          <w:szCs w:val="22"/>
        </w:rPr>
      </w:pPr>
    </w:p>
    <w:p w14:paraId="14C8F974" w14:textId="3D0BBDD5" w:rsidR="00F63322" w:rsidRPr="00D60CEA" w:rsidRDefault="008203A2" w:rsidP="00B626A9">
      <w:pPr>
        <w:pStyle w:val="Heading2"/>
      </w:pPr>
      <w:bookmarkStart w:id="15" w:name="_Toc164781354"/>
      <w:bookmarkStart w:id="16" w:name="_Hlk174278627"/>
      <w:r w:rsidRPr="00D60CEA">
        <w:rPr>
          <w:lang w:val="en-US"/>
        </w:rPr>
        <w:t xml:space="preserve">Contractor responsibilities for the </w:t>
      </w:r>
      <w:r w:rsidRPr="00D60CEA">
        <w:t>Site preparation and earthworks</w:t>
      </w:r>
      <w:bookmarkEnd w:id="15"/>
      <w:bookmarkEnd w:id="16"/>
    </w:p>
    <w:p w14:paraId="2E46F869" w14:textId="77777777" w:rsidR="00305653" w:rsidRPr="00D60CEA" w:rsidRDefault="00305653" w:rsidP="00305653">
      <w:pPr>
        <w:rPr>
          <w:sz w:val="22"/>
          <w:szCs w:val="22"/>
        </w:rPr>
      </w:pPr>
    </w:p>
    <w:p w14:paraId="03495A8E" w14:textId="77777777" w:rsidR="008203A2" w:rsidRPr="00D60CEA" w:rsidRDefault="008203A2" w:rsidP="008203A2">
      <w:pPr>
        <w:widowControl w:val="0"/>
        <w:numPr>
          <w:ilvl w:val="0"/>
          <w:numId w:val="29"/>
        </w:numPr>
        <w:spacing w:after="120"/>
        <w:rPr>
          <w:sz w:val="22"/>
          <w:szCs w:val="22"/>
        </w:rPr>
      </w:pPr>
      <w:r w:rsidRPr="00D60CEA">
        <w:rPr>
          <w:sz w:val="22"/>
          <w:szCs w:val="22"/>
        </w:rPr>
        <w:t xml:space="preserve">The CONTRACTOR is responsible for performing excavation, site clearing, earthwork, levelling, compaction, dumping of surplus soil and all activities necessary to complete the site preparation. </w:t>
      </w:r>
    </w:p>
    <w:p w14:paraId="3023BBD3" w14:textId="77777777" w:rsidR="008203A2" w:rsidRPr="00D60CEA" w:rsidRDefault="008203A2" w:rsidP="008203A2">
      <w:pPr>
        <w:widowControl w:val="0"/>
        <w:numPr>
          <w:ilvl w:val="0"/>
          <w:numId w:val="29"/>
        </w:numPr>
        <w:spacing w:after="120"/>
        <w:rPr>
          <w:sz w:val="22"/>
          <w:szCs w:val="22"/>
        </w:rPr>
      </w:pPr>
      <w:r w:rsidRPr="00D60CEA">
        <w:rPr>
          <w:sz w:val="22"/>
          <w:szCs w:val="22"/>
        </w:rPr>
        <w:t>CONTRACTOR shall be responsible for all de-watering activities as necessary to perform excavations and underground installations required for the Project. CONTRACTOR shall be responsible for mitigating any adverse effects of dewatering on adjacent facilities</w:t>
      </w:r>
      <w:r w:rsidRPr="00D60CEA">
        <w:rPr>
          <w:sz w:val="22"/>
          <w:szCs w:val="22"/>
          <w:lang w:val="en-US"/>
        </w:rPr>
        <w:t xml:space="preserve"> (if any)</w:t>
      </w:r>
      <w:r w:rsidRPr="00D60CEA">
        <w:rPr>
          <w:sz w:val="22"/>
          <w:szCs w:val="22"/>
        </w:rPr>
        <w:t xml:space="preserve">. All dewatering methods and disposal of water are subject to authority and COMPANY approvals. </w:t>
      </w:r>
    </w:p>
    <w:p w14:paraId="65E95702" w14:textId="77777777" w:rsidR="008203A2" w:rsidRPr="00D60CEA" w:rsidRDefault="008203A2" w:rsidP="008203A2">
      <w:pPr>
        <w:widowControl w:val="0"/>
        <w:numPr>
          <w:ilvl w:val="0"/>
          <w:numId w:val="29"/>
        </w:numPr>
        <w:spacing w:after="120"/>
        <w:rPr>
          <w:sz w:val="22"/>
          <w:szCs w:val="22"/>
        </w:rPr>
      </w:pPr>
      <w:r w:rsidRPr="00D60CEA">
        <w:rPr>
          <w:sz w:val="22"/>
          <w:szCs w:val="22"/>
        </w:rPr>
        <w:t xml:space="preserve">Source of filling material used for graded and excavated areas shall be under the responsibility of CONTRACTOR; COMPANY and authority approval shall be achieved prior to utilization. </w:t>
      </w:r>
    </w:p>
    <w:p w14:paraId="43BBD1E6" w14:textId="77777777" w:rsidR="008203A2" w:rsidRPr="00D60CEA" w:rsidRDefault="008203A2" w:rsidP="008203A2">
      <w:pPr>
        <w:widowControl w:val="0"/>
        <w:numPr>
          <w:ilvl w:val="0"/>
          <w:numId w:val="29"/>
        </w:numPr>
        <w:spacing w:after="120"/>
        <w:rPr>
          <w:sz w:val="22"/>
          <w:szCs w:val="22"/>
        </w:rPr>
      </w:pPr>
      <w:r w:rsidRPr="00D60CEA">
        <w:rPr>
          <w:sz w:val="22"/>
          <w:szCs w:val="22"/>
        </w:rPr>
        <w:t xml:space="preserve">Removal and disposal of excavated and/or contaminated material, if any, is under the responsibility of CONTRACTOR but written approval by COMPANY is required. </w:t>
      </w:r>
    </w:p>
    <w:p w14:paraId="17704D28" w14:textId="77777777" w:rsidR="008203A2" w:rsidRPr="00D60CEA" w:rsidRDefault="008203A2" w:rsidP="008203A2">
      <w:pPr>
        <w:widowControl w:val="0"/>
        <w:numPr>
          <w:ilvl w:val="0"/>
          <w:numId w:val="29"/>
        </w:numPr>
        <w:spacing w:after="120"/>
        <w:rPr>
          <w:sz w:val="22"/>
          <w:szCs w:val="22"/>
        </w:rPr>
      </w:pPr>
      <w:r w:rsidRPr="00D60CEA">
        <w:rPr>
          <w:sz w:val="22"/>
          <w:szCs w:val="22"/>
        </w:rPr>
        <w:t>CONTRACTOR must take care to buried pipeline</w:t>
      </w:r>
      <w:r w:rsidRPr="00D60CEA">
        <w:rPr>
          <w:sz w:val="22"/>
          <w:szCs w:val="22"/>
          <w:lang w:bidi="ar-LY"/>
        </w:rPr>
        <w:t xml:space="preserve"> or cables (</w:t>
      </w:r>
      <w:r w:rsidRPr="00D60CEA">
        <w:rPr>
          <w:sz w:val="22"/>
          <w:szCs w:val="22"/>
          <w:lang w:val="en-US"/>
        </w:rPr>
        <w:t>if any)</w:t>
      </w:r>
      <w:r w:rsidRPr="00D60CEA">
        <w:rPr>
          <w:sz w:val="22"/>
          <w:szCs w:val="22"/>
        </w:rPr>
        <w:t xml:space="preserve"> and will be considered responsible for any damage to public and private asset should occur during construction activity.</w:t>
      </w:r>
    </w:p>
    <w:p w14:paraId="0F963982" w14:textId="77777777" w:rsidR="00CE5F42" w:rsidRDefault="00CE5F42" w:rsidP="00CE5F42">
      <w:pPr>
        <w:widowControl w:val="0"/>
        <w:spacing w:after="120"/>
        <w:ind w:left="360"/>
        <w:rPr>
          <w:sz w:val="22"/>
          <w:szCs w:val="22"/>
        </w:rPr>
      </w:pPr>
    </w:p>
    <w:p w14:paraId="2E59764D" w14:textId="77777777" w:rsidR="009446E1" w:rsidRDefault="009446E1" w:rsidP="00CE5F42">
      <w:pPr>
        <w:widowControl w:val="0"/>
        <w:spacing w:after="120"/>
        <w:ind w:left="360"/>
        <w:rPr>
          <w:sz w:val="22"/>
          <w:szCs w:val="22"/>
        </w:rPr>
      </w:pPr>
    </w:p>
    <w:p w14:paraId="028AEC19" w14:textId="77777777" w:rsidR="009446E1" w:rsidRDefault="009446E1" w:rsidP="00CE5F42">
      <w:pPr>
        <w:widowControl w:val="0"/>
        <w:spacing w:after="120"/>
        <w:ind w:left="360"/>
        <w:rPr>
          <w:sz w:val="22"/>
          <w:szCs w:val="22"/>
        </w:rPr>
      </w:pPr>
    </w:p>
    <w:p w14:paraId="269026B1" w14:textId="77777777" w:rsidR="009446E1" w:rsidRDefault="009446E1" w:rsidP="00CE5F42">
      <w:pPr>
        <w:widowControl w:val="0"/>
        <w:spacing w:after="120"/>
        <w:ind w:left="360"/>
        <w:rPr>
          <w:sz w:val="22"/>
          <w:szCs w:val="22"/>
        </w:rPr>
      </w:pPr>
    </w:p>
    <w:p w14:paraId="03292335" w14:textId="77777777" w:rsidR="009446E1" w:rsidRDefault="009446E1" w:rsidP="00CE5F42">
      <w:pPr>
        <w:widowControl w:val="0"/>
        <w:spacing w:after="120"/>
        <w:ind w:left="360"/>
        <w:rPr>
          <w:sz w:val="22"/>
          <w:szCs w:val="22"/>
        </w:rPr>
      </w:pPr>
    </w:p>
    <w:p w14:paraId="5C3856A2" w14:textId="77777777" w:rsidR="009446E1" w:rsidRDefault="009446E1" w:rsidP="00CE5F42">
      <w:pPr>
        <w:widowControl w:val="0"/>
        <w:spacing w:after="120"/>
        <w:ind w:left="360"/>
        <w:rPr>
          <w:sz w:val="22"/>
          <w:szCs w:val="22"/>
        </w:rPr>
      </w:pPr>
    </w:p>
    <w:p w14:paraId="4A4CC0E3" w14:textId="2911ABC8" w:rsidR="008203A2" w:rsidRPr="00D60CEA" w:rsidRDefault="008203A2" w:rsidP="00B626A9">
      <w:pPr>
        <w:pStyle w:val="Heading2"/>
      </w:pPr>
      <w:bookmarkStart w:id="17" w:name="_Toc140561132"/>
      <w:bookmarkStart w:id="18" w:name="_Toc164781355"/>
      <w:bookmarkStart w:id="19" w:name="_Hlk174278806"/>
      <w:r w:rsidRPr="00D60CEA">
        <w:t>Site Preparation Temporary Construction Facilities</w:t>
      </w:r>
      <w:bookmarkEnd w:id="17"/>
      <w:bookmarkEnd w:id="18"/>
      <w:r w:rsidRPr="00D60CEA">
        <w:t xml:space="preserve"> </w:t>
      </w:r>
    </w:p>
    <w:bookmarkEnd w:id="19"/>
    <w:p w14:paraId="7D9097A2" w14:textId="268E5931" w:rsidR="008203A2" w:rsidRPr="00D60CEA" w:rsidRDefault="00305653" w:rsidP="008203A2">
      <w:pPr>
        <w:spacing w:before="60" w:after="60"/>
        <w:rPr>
          <w:sz w:val="22"/>
          <w:szCs w:val="22"/>
          <w:lang w:val="en-US" w:eastAsia="en-US"/>
        </w:rPr>
      </w:pPr>
      <w:r w:rsidRPr="00D60CEA">
        <w:rPr>
          <w:sz w:val="22"/>
          <w:szCs w:val="22"/>
          <w:lang w:eastAsia="en-US"/>
        </w:rPr>
        <w:t xml:space="preserve">          </w:t>
      </w:r>
      <w:r w:rsidR="008203A2" w:rsidRPr="00D60CEA">
        <w:rPr>
          <w:sz w:val="22"/>
          <w:szCs w:val="22"/>
          <w:lang w:eastAsia="en-US"/>
        </w:rPr>
        <w:t xml:space="preserve">Site Preparation </w:t>
      </w:r>
      <w:r w:rsidR="008203A2" w:rsidRPr="00D60CEA">
        <w:rPr>
          <w:sz w:val="22"/>
          <w:szCs w:val="22"/>
          <w:lang w:val="en-US" w:eastAsia="en-US"/>
        </w:rPr>
        <w:t xml:space="preserve">CONTRACTOR shall include the following temporary facilities: </w:t>
      </w:r>
    </w:p>
    <w:p w14:paraId="7563DE09" w14:textId="77777777" w:rsidR="00CE5F42" w:rsidRPr="00D60CEA" w:rsidRDefault="008203A2" w:rsidP="00305653">
      <w:pPr>
        <w:pStyle w:val="ListParagraph"/>
        <w:numPr>
          <w:ilvl w:val="0"/>
          <w:numId w:val="30"/>
        </w:numPr>
        <w:overflowPunct w:val="0"/>
        <w:autoSpaceDE w:val="0"/>
        <w:autoSpaceDN w:val="0"/>
        <w:adjustRightInd w:val="0"/>
        <w:spacing w:before="60" w:after="60"/>
        <w:textAlignment w:val="baseline"/>
        <w:rPr>
          <w:sz w:val="22"/>
          <w:szCs w:val="22"/>
          <w:lang w:val="en-US"/>
        </w:rPr>
      </w:pPr>
      <w:bookmarkStart w:id="20" w:name="_Hlk131587094"/>
      <w:r w:rsidRPr="00D60CEA">
        <w:rPr>
          <w:sz w:val="22"/>
          <w:szCs w:val="22"/>
          <w:lang w:val="en-US"/>
        </w:rPr>
        <w:t>Temporary Utilities (</w:t>
      </w:r>
      <w:bookmarkStart w:id="21" w:name="_Hlk131604187"/>
      <w:r w:rsidRPr="00D60CEA">
        <w:rPr>
          <w:sz w:val="22"/>
          <w:szCs w:val="22"/>
          <w:lang w:val="en-US"/>
        </w:rPr>
        <w:t>Potable water, sewers, power, lighting, internet connection etc</w:t>
      </w:r>
      <w:bookmarkEnd w:id="21"/>
      <w:r w:rsidRPr="00D60CEA">
        <w:rPr>
          <w:sz w:val="22"/>
          <w:szCs w:val="22"/>
          <w:lang w:val="en-US"/>
        </w:rPr>
        <w:t xml:space="preserve">.) temporary installation of site offices, accommodation, canteen, security, fencing, etc., as required during the </w:t>
      </w:r>
      <w:r w:rsidRPr="00D60CEA">
        <w:rPr>
          <w:sz w:val="22"/>
          <w:szCs w:val="22"/>
        </w:rPr>
        <w:t xml:space="preserve">Site Preparation </w:t>
      </w:r>
      <w:r w:rsidRPr="00D60CEA">
        <w:rPr>
          <w:sz w:val="22"/>
          <w:szCs w:val="22"/>
          <w:lang w:val="en-US"/>
        </w:rPr>
        <w:t>activity).</w:t>
      </w:r>
      <w:bookmarkEnd w:id="20"/>
    </w:p>
    <w:p w14:paraId="194266C2" w14:textId="4CAFA515" w:rsidR="00A61188" w:rsidRPr="00D60CEA" w:rsidRDefault="00A61188" w:rsidP="008203A2">
      <w:pPr>
        <w:jc w:val="right"/>
        <w:rPr>
          <w:b/>
          <w:bCs/>
          <w:sz w:val="22"/>
          <w:szCs w:val="22"/>
          <w:rtl/>
          <w:lang w:bidi="ar-LY"/>
        </w:rPr>
      </w:pPr>
      <w:r w:rsidRPr="00D60CEA">
        <w:rPr>
          <w:rFonts w:hint="cs"/>
          <w:b/>
          <w:bCs/>
          <w:sz w:val="22"/>
          <w:szCs w:val="22"/>
          <w:rtl/>
          <w:lang w:bidi="ar-LY"/>
        </w:rPr>
        <w:t xml:space="preserve">1.1 </w:t>
      </w:r>
      <w:r w:rsidR="00D60CEA" w:rsidRPr="00D60CEA">
        <w:rPr>
          <w:rFonts w:hint="cs"/>
          <w:b/>
          <w:bCs/>
          <w:sz w:val="22"/>
          <w:szCs w:val="22"/>
          <w:rtl/>
          <w:lang w:bidi="ar-LY"/>
        </w:rPr>
        <w:t xml:space="preserve">  </w:t>
      </w:r>
      <w:r w:rsidRPr="00D60CEA">
        <w:rPr>
          <w:rFonts w:hint="cs"/>
          <w:b/>
          <w:bCs/>
          <w:sz w:val="22"/>
          <w:szCs w:val="22"/>
          <w:rtl/>
          <w:lang w:bidi="ar-LY"/>
        </w:rPr>
        <w:t xml:space="preserve">تمهيد </w:t>
      </w:r>
      <w:r w:rsidR="00BC1C8B">
        <w:rPr>
          <w:rFonts w:hint="cs"/>
          <w:b/>
          <w:bCs/>
          <w:sz w:val="22"/>
          <w:szCs w:val="22"/>
          <w:rtl/>
          <w:lang w:bidi="ar-LY"/>
        </w:rPr>
        <w:t xml:space="preserve">  </w:t>
      </w:r>
    </w:p>
    <w:p w14:paraId="427240F3" w14:textId="77377A04" w:rsidR="008203A2" w:rsidRDefault="00A61188" w:rsidP="008203A2">
      <w:pPr>
        <w:jc w:val="right"/>
        <w:rPr>
          <w:sz w:val="22"/>
          <w:szCs w:val="22"/>
          <w:lang w:bidi="ar"/>
        </w:rPr>
      </w:pPr>
      <w:r w:rsidRPr="00D60CEA">
        <w:rPr>
          <w:rFonts w:hint="cs"/>
          <w:sz w:val="22"/>
          <w:szCs w:val="22"/>
          <w:rtl/>
          <w:lang w:bidi="ar-LY"/>
        </w:rPr>
        <w:t xml:space="preserve"> </w:t>
      </w:r>
      <w:r w:rsidR="008203A2" w:rsidRPr="00D60CEA">
        <w:rPr>
          <w:rFonts w:hint="cs"/>
          <w:sz w:val="22"/>
          <w:szCs w:val="22"/>
          <w:rtl/>
          <w:lang w:bidi="ar-LY"/>
        </w:rPr>
        <w:t xml:space="preserve">تعتزم </w:t>
      </w:r>
      <w:r w:rsidR="008203A2" w:rsidRPr="00D60CEA">
        <w:rPr>
          <w:rFonts w:hint="cs"/>
          <w:sz w:val="22"/>
          <w:szCs w:val="22"/>
          <w:rtl/>
          <w:lang w:bidi="ar"/>
        </w:rPr>
        <w:t>شركة مليتة للنفط والغاز إلى توسعة مجمع مليتة الحالي بوحدات معالجة غاز إضافية ليتم دمجها مع محطة التشغيل الحالية, ويتمثل نطاق عمل المقاول في هذا الجزء في القيام بإعداد الموقع للمنطقة المخصصة لتوسعة المجمع وفقاً للتخطيط الموضح سابقاُ (المنطقة المظللة باللون الأزرق) على أساس المبلغ الإجمالي والتسليم بالمفتاح.</w:t>
      </w:r>
    </w:p>
    <w:p w14:paraId="79DDA9A9" w14:textId="77777777" w:rsidR="006F61C5" w:rsidRDefault="006F61C5" w:rsidP="008203A2">
      <w:pPr>
        <w:jc w:val="right"/>
        <w:rPr>
          <w:sz w:val="22"/>
          <w:szCs w:val="22"/>
          <w:lang w:bidi="ar"/>
        </w:rPr>
      </w:pPr>
    </w:p>
    <w:p w14:paraId="10A71FFF" w14:textId="77777777" w:rsidR="006F61C5" w:rsidRDefault="006F61C5" w:rsidP="008203A2">
      <w:pPr>
        <w:jc w:val="right"/>
        <w:rPr>
          <w:sz w:val="22"/>
          <w:szCs w:val="22"/>
          <w:lang w:bidi="ar"/>
        </w:rPr>
      </w:pPr>
    </w:p>
    <w:p w14:paraId="2FAF3ADB" w14:textId="01D99620" w:rsidR="00A61188" w:rsidRPr="00D60CEA" w:rsidRDefault="00F869F5" w:rsidP="00A61188">
      <w:pPr>
        <w:jc w:val="right"/>
        <w:rPr>
          <w:b/>
          <w:bCs/>
          <w:sz w:val="22"/>
          <w:szCs w:val="22"/>
          <w:rtl/>
          <w:lang w:bidi="ar-LY"/>
        </w:rPr>
      </w:pPr>
      <w:r w:rsidRPr="00D60CEA">
        <w:rPr>
          <w:rFonts w:hint="cs"/>
          <w:b/>
          <w:bCs/>
          <w:sz w:val="22"/>
          <w:szCs w:val="22"/>
          <w:rtl/>
          <w:lang w:bidi="ar-LY"/>
        </w:rPr>
        <w:t>1.2</w:t>
      </w:r>
      <w:r w:rsidR="00A61188" w:rsidRPr="00D60CEA">
        <w:rPr>
          <w:rFonts w:hint="cs"/>
          <w:b/>
          <w:bCs/>
          <w:sz w:val="22"/>
          <w:szCs w:val="22"/>
          <w:rtl/>
          <w:lang w:bidi="ar-LY"/>
        </w:rPr>
        <w:t xml:space="preserve"> </w:t>
      </w:r>
      <w:r w:rsidR="00232FD1">
        <w:rPr>
          <w:rFonts w:hint="cs"/>
          <w:b/>
          <w:bCs/>
          <w:sz w:val="22"/>
          <w:szCs w:val="22"/>
          <w:rtl/>
          <w:lang w:bidi="ar-LY"/>
        </w:rPr>
        <w:t xml:space="preserve">   مجال</w:t>
      </w:r>
      <w:r w:rsidR="00A61188" w:rsidRPr="00D60CEA">
        <w:rPr>
          <w:rFonts w:hint="cs"/>
          <w:b/>
          <w:bCs/>
          <w:sz w:val="22"/>
          <w:szCs w:val="22"/>
          <w:rtl/>
          <w:lang w:bidi="ar-LY"/>
        </w:rPr>
        <w:t xml:space="preserve"> العمل </w:t>
      </w:r>
    </w:p>
    <w:p w14:paraId="3432786E" w14:textId="7071A1F9" w:rsidR="008203A2" w:rsidRPr="00D60CEA" w:rsidRDefault="00A61188" w:rsidP="00A61188">
      <w:pPr>
        <w:jc w:val="right"/>
        <w:rPr>
          <w:sz w:val="22"/>
          <w:szCs w:val="22"/>
          <w:lang w:bidi="ar-LY"/>
        </w:rPr>
      </w:pPr>
      <w:r w:rsidRPr="00D60CEA">
        <w:rPr>
          <w:rFonts w:hint="cs"/>
          <w:sz w:val="22"/>
          <w:szCs w:val="22"/>
          <w:rtl/>
          <w:lang w:bidi="ar-LY"/>
        </w:rPr>
        <w:t xml:space="preserve"> </w:t>
      </w:r>
      <w:r w:rsidR="008203A2" w:rsidRPr="00D60CEA">
        <w:rPr>
          <w:rFonts w:hint="cs"/>
          <w:sz w:val="22"/>
          <w:szCs w:val="22"/>
          <w:rtl/>
          <w:lang w:bidi="ar"/>
        </w:rPr>
        <w:t xml:space="preserve">يتمثل مجال عمل  المقاول في إعداد وتهيئة موقع منطقة توسعة مجمع مليتة </w:t>
      </w:r>
      <w:r w:rsidR="008203A2" w:rsidRPr="00D60CEA">
        <w:rPr>
          <w:rFonts w:hint="cs"/>
          <w:sz w:val="22"/>
          <w:szCs w:val="22"/>
          <w:rtl/>
          <w:lang w:val="en-US" w:bidi="ar-LY"/>
        </w:rPr>
        <w:t xml:space="preserve">بمساحة (88 هكتار تقريباً) والقيام بأعمال الحفريات بعمق 1.5 متر لمجمل المساحة وأعمال </w:t>
      </w:r>
      <w:r w:rsidR="008203A2" w:rsidRPr="00D60CEA">
        <w:rPr>
          <w:rFonts w:hint="cs"/>
          <w:sz w:val="22"/>
          <w:szCs w:val="22"/>
          <w:rtl/>
          <w:lang w:bidi="ar"/>
        </w:rPr>
        <w:t xml:space="preserve">دمك وكبس </w:t>
      </w:r>
      <w:r w:rsidR="008203A2" w:rsidRPr="00D60CEA">
        <w:rPr>
          <w:rFonts w:hint="cs"/>
          <w:sz w:val="22"/>
          <w:szCs w:val="22"/>
          <w:rtl/>
          <w:lang w:bidi="ar-LY"/>
        </w:rPr>
        <w:t>بحجم</w:t>
      </w:r>
      <w:r w:rsidR="008203A2" w:rsidRPr="00D60CEA">
        <w:rPr>
          <w:rFonts w:hint="cs"/>
          <w:sz w:val="22"/>
          <w:szCs w:val="22"/>
          <w:rtl/>
          <w:lang w:bidi="ar"/>
        </w:rPr>
        <w:t xml:space="preserve"> 1637000 متر مكعب تقريباً بنسبة 95% بأقصى كثافة جافة ليصل إرتفاع الردم 4 متر تقريباً ومستوى سطح نهائي عند 2.5 متر فوق مستوى سطح البحر. </w:t>
      </w:r>
    </w:p>
    <w:p w14:paraId="0F42D8C0" w14:textId="77777777" w:rsidR="008203A2" w:rsidRPr="00D60CEA" w:rsidRDefault="008203A2" w:rsidP="008203A2">
      <w:pPr>
        <w:jc w:val="right"/>
        <w:rPr>
          <w:sz w:val="22"/>
          <w:szCs w:val="22"/>
          <w:lang w:bidi="ar"/>
        </w:rPr>
      </w:pPr>
      <w:r w:rsidRPr="00D60CEA">
        <w:rPr>
          <w:rFonts w:hint="cs"/>
          <w:sz w:val="22"/>
          <w:szCs w:val="22"/>
          <w:rtl/>
          <w:lang w:bidi="ar"/>
        </w:rPr>
        <w:t>الموقع الأقرب ل</w:t>
      </w:r>
      <w:bookmarkStart w:id="22" w:name="_Hlk173916685"/>
      <w:r w:rsidRPr="00D60CEA">
        <w:rPr>
          <w:rFonts w:hint="cs"/>
          <w:sz w:val="22"/>
          <w:szCs w:val="22"/>
          <w:rtl/>
          <w:lang w:bidi="ar"/>
        </w:rPr>
        <w:t xml:space="preserve">مجمع مليته </w:t>
      </w:r>
      <w:bookmarkEnd w:id="22"/>
      <w:r w:rsidRPr="00D60CEA">
        <w:rPr>
          <w:rFonts w:hint="cs"/>
          <w:sz w:val="22"/>
          <w:szCs w:val="22"/>
          <w:rtl/>
          <w:lang w:bidi="ar"/>
        </w:rPr>
        <w:t>الذى حددته الشركة لجلب التربة  المقبولة لإعداد الموقع يقع على بعد حوالي 120 كيلومتر من مجمع مليته.</w:t>
      </w:r>
    </w:p>
    <w:p w14:paraId="1281E77D" w14:textId="77777777" w:rsidR="008203A2" w:rsidRPr="00D60CEA" w:rsidRDefault="008203A2" w:rsidP="008203A2">
      <w:pPr>
        <w:jc w:val="right"/>
        <w:rPr>
          <w:sz w:val="22"/>
          <w:szCs w:val="22"/>
          <w:rtl/>
          <w:lang w:bidi="ar"/>
        </w:rPr>
      </w:pPr>
    </w:p>
    <w:p w14:paraId="1C9A608F" w14:textId="0AFAAF39" w:rsidR="008203A2" w:rsidRPr="00D60CEA" w:rsidRDefault="00A61188" w:rsidP="008203A2">
      <w:pPr>
        <w:jc w:val="right"/>
        <w:rPr>
          <w:b/>
          <w:bCs/>
          <w:sz w:val="22"/>
          <w:szCs w:val="22"/>
          <w:lang w:val="en-US" w:bidi="ar-LY"/>
        </w:rPr>
      </w:pPr>
      <w:r w:rsidRPr="00D60CEA">
        <w:rPr>
          <w:rFonts w:hint="cs"/>
          <w:sz w:val="22"/>
          <w:szCs w:val="22"/>
          <w:rtl/>
          <w:lang w:val="en-US" w:bidi="ar-LY"/>
        </w:rPr>
        <w:t xml:space="preserve"> </w:t>
      </w:r>
      <w:r w:rsidRPr="00D60CEA">
        <w:rPr>
          <w:rFonts w:hint="cs"/>
          <w:b/>
          <w:bCs/>
          <w:sz w:val="22"/>
          <w:szCs w:val="22"/>
          <w:rtl/>
          <w:lang w:val="en-US" w:bidi="ar-LY"/>
        </w:rPr>
        <w:t>1.3</w:t>
      </w:r>
      <w:r w:rsidR="00232FD1">
        <w:rPr>
          <w:rFonts w:hint="cs"/>
          <w:b/>
          <w:bCs/>
          <w:sz w:val="22"/>
          <w:szCs w:val="22"/>
          <w:rtl/>
          <w:lang w:val="en-US" w:bidi="ar-LY"/>
        </w:rPr>
        <w:t xml:space="preserve">   </w:t>
      </w:r>
      <w:r w:rsidR="008203A2" w:rsidRPr="00D60CEA">
        <w:rPr>
          <w:rFonts w:hint="cs"/>
          <w:b/>
          <w:bCs/>
          <w:sz w:val="22"/>
          <w:szCs w:val="22"/>
          <w:rtl/>
          <w:lang w:val="en-US" w:bidi="ar-LY"/>
        </w:rPr>
        <w:t xml:space="preserve"> </w:t>
      </w:r>
      <w:r w:rsidR="008203A2" w:rsidRPr="00D60CEA">
        <w:rPr>
          <w:rFonts w:hint="cs"/>
          <w:b/>
          <w:bCs/>
          <w:sz w:val="22"/>
          <w:szCs w:val="22"/>
          <w:rtl/>
          <w:lang w:bidi="ar"/>
        </w:rPr>
        <w:t>الأنشطة الرئيسية التي يتعين القيام بها هي:</w:t>
      </w:r>
    </w:p>
    <w:p w14:paraId="15398760" w14:textId="77777777" w:rsidR="008203A2" w:rsidRDefault="008203A2" w:rsidP="008203A2">
      <w:pPr>
        <w:jc w:val="right"/>
        <w:rPr>
          <w:sz w:val="22"/>
          <w:szCs w:val="22"/>
          <w:rtl/>
          <w:lang w:bidi="ar"/>
        </w:rPr>
      </w:pPr>
      <w:r w:rsidRPr="00D60CEA">
        <w:rPr>
          <w:rFonts w:hint="cs"/>
          <w:sz w:val="22"/>
          <w:szCs w:val="22"/>
          <w:rtl/>
          <w:lang w:bidi="ar"/>
        </w:rPr>
        <w:t xml:space="preserve"> 1- تجهيز الموقع الجديد المخصص لتوسعة مجمع مليتة :</w:t>
      </w:r>
    </w:p>
    <w:p w14:paraId="5B0B3714" w14:textId="77777777" w:rsidR="008203A2" w:rsidRPr="00D60CEA" w:rsidRDefault="008203A2" w:rsidP="00232FD1">
      <w:pPr>
        <w:jc w:val="right"/>
        <w:rPr>
          <w:sz w:val="22"/>
          <w:szCs w:val="22"/>
          <w:rtl/>
          <w:lang w:bidi="ar-LY"/>
        </w:rPr>
      </w:pPr>
      <w:r w:rsidRPr="00D60CEA">
        <w:rPr>
          <w:rFonts w:hint="cs"/>
          <w:sz w:val="22"/>
          <w:szCs w:val="22"/>
          <w:rtl/>
          <w:lang w:bidi="ar"/>
        </w:rPr>
        <w:t>أعمال المسح والحفريات ونزح المياه والأعمال الترابية (التصميم والتنفيذ).</w:t>
      </w:r>
      <w:r w:rsidRPr="00D60CEA">
        <w:rPr>
          <w:sz w:val="22"/>
          <w:szCs w:val="22"/>
          <w:lang w:bidi="ar"/>
        </w:rPr>
        <w:t xml:space="preserve"> -  </w:t>
      </w:r>
      <w:r w:rsidRPr="00D60CEA">
        <w:rPr>
          <w:rFonts w:hint="cs"/>
          <w:sz w:val="22"/>
          <w:szCs w:val="22"/>
          <w:rtl/>
          <w:lang w:bidi="ar-LY"/>
        </w:rPr>
        <w:t xml:space="preserve">    </w:t>
      </w:r>
    </w:p>
    <w:p w14:paraId="584CE5DD" w14:textId="33C5FD96" w:rsidR="008203A2" w:rsidRPr="00D60CEA" w:rsidRDefault="00232FD1" w:rsidP="00232FD1">
      <w:pPr>
        <w:jc w:val="right"/>
        <w:rPr>
          <w:sz w:val="22"/>
          <w:szCs w:val="22"/>
          <w:rtl/>
          <w:lang w:bidi="ar"/>
        </w:rPr>
      </w:pPr>
      <w:r>
        <w:rPr>
          <w:rFonts w:hint="cs"/>
          <w:sz w:val="22"/>
          <w:szCs w:val="22"/>
          <w:rtl/>
          <w:lang w:bidi="ar"/>
        </w:rPr>
        <w:t xml:space="preserve"> </w:t>
      </w:r>
      <w:r w:rsidR="00AB6EA0">
        <w:rPr>
          <w:rFonts w:hint="cs"/>
          <w:sz w:val="22"/>
          <w:szCs w:val="22"/>
          <w:rtl/>
          <w:lang w:bidi="ar"/>
        </w:rPr>
        <w:t xml:space="preserve"> </w:t>
      </w:r>
      <w:r w:rsidR="008203A2" w:rsidRPr="00D60CEA">
        <w:rPr>
          <w:rFonts w:hint="cs"/>
          <w:sz w:val="22"/>
          <w:szCs w:val="22"/>
          <w:rtl/>
          <w:lang w:bidi="ar"/>
        </w:rPr>
        <w:t xml:space="preserve"> إزالة أى تلوث فى الموقع والتخلص من التربة الملوثة الموجودة في مناطق العمل. </w:t>
      </w:r>
      <w:r w:rsidR="008203A2" w:rsidRPr="00D60CEA">
        <w:rPr>
          <w:sz w:val="22"/>
          <w:szCs w:val="22"/>
          <w:lang w:bidi="ar"/>
        </w:rPr>
        <w:t>-</w:t>
      </w:r>
      <w:r w:rsidR="008203A2" w:rsidRPr="00D60CEA">
        <w:rPr>
          <w:rFonts w:hint="cs"/>
          <w:sz w:val="22"/>
          <w:szCs w:val="22"/>
          <w:rtl/>
          <w:lang w:bidi="ar"/>
        </w:rPr>
        <w:t xml:space="preserve">      </w:t>
      </w:r>
    </w:p>
    <w:p w14:paraId="191B22D5" w14:textId="0616CD13" w:rsidR="008203A2" w:rsidRPr="00D60CEA" w:rsidRDefault="008203A2" w:rsidP="00232FD1">
      <w:pPr>
        <w:jc w:val="right"/>
        <w:rPr>
          <w:sz w:val="22"/>
          <w:szCs w:val="22"/>
          <w:rtl/>
          <w:lang w:bidi="ar"/>
        </w:rPr>
      </w:pPr>
      <w:r w:rsidRPr="00D60CEA">
        <w:rPr>
          <w:rFonts w:hint="cs"/>
          <w:sz w:val="22"/>
          <w:szCs w:val="22"/>
          <w:rtl/>
          <w:lang w:bidi="ar"/>
        </w:rPr>
        <w:t>- أي طرق وصول مؤقتة سيتم ربطها بالطرق الحالية.</w:t>
      </w:r>
      <w:r w:rsidRPr="00D60CEA">
        <w:rPr>
          <w:sz w:val="22"/>
          <w:szCs w:val="22"/>
          <w:lang w:bidi="ar"/>
        </w:rPr>
        <w:t xml:space="preserve"> </w:t>
      </w:r>
      <w:r w:rsidRPr="00D60CEA">
        <w:rPr>
          <w:rFonts w:hint="cs"/>
          <w:sz w:val="22"/>
          <w:szCs w:val="22"/>
          <w:rtl/>
          <w:lang w:bidi="ar"/>
        </w:rPr>
        <w:t xml:space="preserve">     </w:t>
      </w:r>
    </w:p>
    <w:p w14:paraId="41140D29" w14:textId="1F2C6B22" w:rsidR="008203A2" w:rsidRPr="00D60CEA" w:rsidRDefault="008203A2" w:rsidP="00232FD1">
      <w:pPr>
        <w:ind w:right="296"/>
        <w:jc w:val="right"/>
        <w:rPr>
          <w:sz w:val="22"/>
          <w:szCs w:val="22"/>
          <w:rtl/>
          <w:lang w:bidi="ar"/>
        </w:rPr>
      </w:pPr>
      <w:r w:rsidRPr="00D60CEA">
        <w:rPr>
          <w:sz w:val="22"/>
          <w:szCs w:val="22"/>
          <w:lang w:bidi="ar"/>
        </w:rPr>
        <w:t xml:space="preserve">  </w:t>
      </w:r>
      <w:r w:rsidRPr="00D60CEA">
        <w:rPr>
          <w:rFonts w:hint="cs"/>
          <w:sz w:val="22"/>
          <w:szCs w:val="22"/>
          <w:rtl/>
          <w:lang w:bidi="ar"/>
        </w:rPr>
        <w:t xml:space="preserve">- </w:t>
      </w:r>
      <w:r w:rsidR="00232FD1">
        <w:rPr>
          <w:rFonts w:hint="cs"/>
          <w:sz w:val="22"/>
          <w:szCs w:val="22"/>
          <w:rtl/>
          <w:lang w:bidi="ar"/>
        </w:rPr>
        <w:t xml:space="preserve"> </w:t>
      </w:r>
      <w:r w:rsidR="00AB6EA0">
        <w:rPr>
          <w:rFonts w:hint="cs"/>
          <w:sz w:val="22"/>
          <w:szCs w:val="22"/>
          <w:rtl/>
          <w:lang w:bidi="ar"/>
        </w:rPr>
        <w:t xml:space="preserve"> </w:t>
      </w:r>
      <w:r w:rsidRPr="00D60CEA">
        <w:rPr>
          <w:rFonts w:hint="cs"/>
          <w:sz w:val="22"/>
          <w:szCs w:val="22"/>
          <w:rtl/>
          <w:lang w:bidi="ar"/>
        </w:rPr>
        <w:t xml:space="preserve">هدم/تفكيك والتخلص من أي مواد موجودة تحت الأرض موجودة في منطقة المرافق.    </w:t>
      </w:r>
      <w:r w:rsidR="00232FD1">
        <w:rPr>
          <w:rFonts w:hint="cs"/>
          <w:sz w:val="22"/>
          <w:szCs w:val="22"/>
          <w:rtl/>
          <w:lang w:bidi="ar"/>
        </w:rPr>
        <w:t xml:space="preserve"> </w:t>
      </w:r>
      <w:r w:rsidR="00AB6EA0">
        <w:rPr>
          <w:rFonts w:hint="cs"/>
          <w:sz w:val="22"/>
          <w:szCs w:val="22"/>
          <w:rtl/>
          <w:lang w:bidi="ar"/>
        </w:rPr>
        <w:t xml:space="preserve">   </w:t>
      </w:r>
    </w:p>
    <w:p w14:paraId="3949B82F" w14:textId="32FC4587" w:rsidR="008203A2" w:rsidRPr="00D60CEA" w:rsidRDefault="00AB6EA0" w:rsidP="00232FD1">
      <w:pPr>
        <w:jc w:val="right"/>
        <w:rPr>
          <w:sz w:val="22"/>
          <w:szCs w:val="22"/>
          <w:rtl/>
          <w:lang w:bidi="ar"/>
        </w:rPr>
      </w:pPr>
      <w:r>
        <w:rPr>
          <w:rFonts w:hint="cs"/>
          <w:sz w:val="22"/>
          <w:szCs w:val="22"/>
          <w:rtl/>
          <w:lang w:bidi="ar"/>
        </w:rPr>
        <w:t xml:space="preserve"> </w:t>
      </w:r>
      <w:r w:rsidR="008203A2" w:rsidRPr="00D60CEA">
        <w:rPr>
          <w:rFonts w:hint="cs"/>
          <w:sz w:val="22"/>
          <w:szCs w:val="22"/>
          <w:rtl/>
          <w:lang w:bidi="ar"/>
        </w:rPr>
        <w:t>نزح المياه إذا لزم الأمر لأنشطة إعداد الموقع.</w:t>
      </w:r>
      <w:r w:rsidR="008203A2" w:rsidRPr="00D60CEA">
        <w:rPr>
          <w:sz w:val="22"/>
          <w:szCs w:val="22"/>
          <w:lang w:bidi="ar"/>
        </w:rPr>
        <w:t xml:space="preserve"> </w:t>
      </w:r>
      <w:r w:rsidR="00232FD1">
        <w:rPr>
          <w:rFonts w:hint="cs"/>
          <w:sz w:val="22"/>
          <w:szCs w:val="22"/>
          <w:rtl/>
          <w:lang w:bidi="ar"/>
        </w:rPr>
        <w:t xml:space="preserve"> </w:t>
      </w:r>
      <w:r w:rsidR="008203A2" w:rsidRPr="00D60CEA">
        <w:rPr>
          <w:sz w:val="22"/>
          <w:szCs w:val="22"/>
          <w:lang w:bidi="ar"/>
        </w:rPr>
        <w:t>-</w:t>
      </w:r>
      <w:r w:rsidR="008203A2" w:rsidRPr="00D60CEA">
        <w:rPr>
          <w:rFonts w:hint="cs"/>
          <w:sz w:val="22"/>
          <w:szCs w:val="22"/>
          <w:rtl/>
          <w:lang w:bidi="ar"/>
        </w:rPr>
        <w:t xml:space="preserve">    </w:t>
      </w:r>
      <w:r>
        <w:rPr>
          <w:rFonts w:hint="cs"/>
          <w:sz w:val="22"/>
          <w:szCs w:val="22"/>
          <w:rtl/>
          <w:lang w:bidi="ar"/>
        </w:rPr>
        <w:t xml:space="preserve"> </w:t>
      </w:r>
      <w:r w:rsidR="008203A2" w:rsidRPr="00D60CEA">
        <w:rPr>
          <w:rFonts w:hint="cs"/>
          <w:sz w:val="22"/>
          <w:szCs w:val="22"/>
          <w:rtl/>
          <w:lang w:bidi="ar"/>
        </w:rPr>
        <w:t xml:space="preserve"> </w:t>
      </w:r>
    </w:p>
    <w:p w14:paraId="5C2BB831" w14:textId="05EB67DD" w:rsidR="008203A2" w:rsidRPr="00D60CEA" w:rsidRDefault="008203A2" w:rsidP="00232FD1">
      <w:pPr>
        <w:jc w:val="right"/>
        <w:rPr>
          <w:sz w:val="22"/>
          <w:szCs w:val="22"/>
          <w:rtl/>
          <w:lang w:bidi="ar"/>
        </w:rPr>
      </w:pPr>
      <w:r w:rsidRPr="00D60CEA">
        <w:rPr>
          <w:rFonts w:hint="cs"/>
          <w:sz w:val="22"/>
          <w:szCs w:val="22"/>
          <w:rtl/>
          <w:lang w:bidi="ar"/>
        </w:rPr>
        <w:t>حماية المنطقة أثناء أنشطة إعداد الموقع.</w:t>
      </w:r>
      <w:r w:rsidRPr="00D60CEA">
        <w:rPr>
          <w:sz w:val="22"/>
          <w:szCs w:val="22"/>
          <w:lang w:bidi="ar"/>
        </w:rPr>
        <w:t xml:space="preserve"> </w:t>
      </w:r>
      <w:r w:rsidR="00AB6EA0">
        <w:rPr>
          <w:rFonts w:hint="cs"/>
          <w:sz w:val="22"/>
          <w:szCs w:val="22"/>
          <w:rtl/>
          <w:lang w:bidi="ar"/>
        </w:rPr>
        <w:t xml:space="preserve"> </w:t>
      </w:r>
      <w:r w:rsidR="00232FD1">
        <w:rPr>
          <w:rFonts w:hint="cs"/>
          <w:sz w:val="22"/>
          <w:szCs w:val="22"/>
          <w:rtl/>
          <w:lang w:bidi="ar"/>
        </w:rPr>
        <w:t xml:space="preserve">  </w:t>
      </w:r>
      <w:r w:rsidRPr="00D60CEA">
        <w:rPr>
          <w:sz w:val="22"/>
          <w:szCs w:val="22"/>
          <w:lang w:bidi="ar"/>
        </w:rPr>
        <w:t>-</w:t>
      </w:r>
      <w:r w:rsidR="00AB6EA0">
        <w:rPr>
          <w:rFonts w:hint="cs"/>
          <w:sz w:val="22"/>
          <w:szCs w:val="22"/>
          <w:rtl/>
          <w:lang w:bidi="ar"/>
        </w:rPr>
        <w:t xml:space="preserve"> </w:t>
      </w:r>
      <w:r w:rsidRPr="00D60CEA">
        <w:rPr>
          <w:rFonts w:hint="cs"/>
          <w:sz w:val="22"/>
          <w:szCs w:val="22"/>
          <w:rtl/>
          <w:lang w:bidi="ar"/>
        </w:rPr>
        <w:t xml:space="preserve">     </w:t>
      </w:r>
    </w:p>
    <w:p w14:paraId="144616D5" w14:textId="77777777" w:rsidR="008203A2" w:rsidRPr="00D60CEA" w:rsidRDefault="008203A2" w:rsidP="008203A2">
      <w:pPr>
        <w:jc w:val="right"/>
        <w:rPr>
          <w:sz w:val="22"/>
          <w:szCs w:val="22"/>
          <w:rtl/>
          <w:lang w:val="en-US" w:bidi="ar"/>
        </w:rPr>
      </w:pPr>
    </w:p>
    <w:p w14:paraId="2BB4FF66" w14:textId="0431D0A2" w:rsidR="008203A2" w:rsidRPr="00D60CEA" w:rsidRDefault="008203A2" w:rsidP="00044AF6">
      <w:pPr>
        <w:jc w:val="right"/>
        <w:rPr>
          <w:sz w:val="22"/>
          <w:szCs w:val="22"/>
          <w:rtl/>
          <w:lang w:bidi="ar"/>
        </w:rPr>
      </w:pPr>
      <w:r w:rsidRPr="00D60CEA">
        <w:rPr>
          <w:rFonts w:hint="cs"/>
          <w:sz w:val="22"/>
          <w:szCs w:val="22"/>
          <w:rtl/>
          <w:lang w:bidi="ar"/>
        </w:rPr>
        <w:t>2- هدم وإزالة موقع مشروع المرحلة الأولى والبقايا الموجودة في مخيم الإقامة بما في ذلك المباني والأساسات وحوض السباحة وأنابيب الصرف تحت الأرض، وما إلى ذلك.</w:t>
      </w:r>
    </w:p>
    <w:p w14:paraId="59B6AF7D" w14:textId="77777777" w:rsidR="008203A2" w:rsidRPr="00D60CEA" w:rsidRDefault="008203A2" w:rsidP="008203A2">
      <w:pPr>
        <w:jc w:val="right"/>
        <w:rPr>
          <w:sz w:val="22"/>
          <w:szCs w:val="22"/>
          <w:lang w:bidi="ar"/>
        </w:rPr>
      </w:pPr>
      <w:r w:rsidRPr="00D60CEA">
        <w:rPr>
          <w:rFonts w:hint="cs"/>
          <w:sz w:val="22"/>
          <w:szCs w:val="22"/>
          <w:rtl/>
          <w:lang w:bidi="ar"/>
        </w:rPr>
        <w:t>3- توفير مكاتب / سكن / مطعم (مؤفتة)  مخصصة لحزمة إعداد الموقع، والتي عند الانتهاء من العمل والمغادرة، يجب تنظيف الموقع والمنطقة المحيطة به وإزالة جميع الحطام والقمامة والمواد غير المستخدمة قبل تسليمها إلى الشركة.</w:t>
      </w:r>
    </w:p>
    <w:p w14:paraId="50773A88" w14:textId="77777777" w:rsidR="008203A2" w:rsidRDefault="008203A2" w:rsidP="008203A2">
      <w:pPr>
        <w:jc w:val="right"/>
        <w:rPr>
          <w:sz w:val="22"/>
          <w:szCs w:val="22"/>
          <w:rtl/>
          <w:lang w:bidi="ar"/>
        </w:rPr>
      </w:pPr>
    </w:p>
    <w:p w14:paraId="38D74D17" w14:textId="77777777" w:rsidR="00044AF6" w:rsidRPr="00D60CEA" w:rsidRDefault="00044AF6" w:rsidP="008203A2">
      <w:pPr>
        <w:jc w:val="right"/>
        <w:rPr>
          <w:sz w:val="22"/>
          <w:szCs w:val="22"/>
          <w:lang w:bidi="ar"/>
        </w:rPr>
      </w:pPr>
    </w:p>
    <w:p w14:paraId="090D515F" w14:textId="4C611426" w:rsidR="008203A2" w:rsidRPr="00D60CEA" w:rsidRDefault="008203A2" w:rsidP="008203A2">
      <w:pPr>
        <w:jc w:val="right"/>
        <w:rPr>
          <w:b/>
          <w:bCs/>
          <w:sz w:val="22"/>
          <w:szCs w:val="22"/>
          <w:rtl/>
          <w:lang w:bidi="ar"/>
        </w:rPr>
      </w:pPr>
      <w:r w:rsidRPr="00D60CEA">
        <w:rPr>
          <w:rFonts w:hint="cs"/>
          <w:b/>
          <w:bCs/>
          <w:sz w:val="22"/>
          <w:szCs w:val="22"/>
          <w:rtl/>
          <w:lang w:bidi="ar"/>
        </w:rPr>
        <w:t xml:space="preserve">  </w:t>
      </w:r>
      <w:r w:rsidR="00A61188" w:rsidRPr="00D60CEA">
        <w:rPr>
          <w:rFonts w:hint="cs"/>
          <w:b/>
          <w:bCs/>
          <w:sz w:val="22"/>
          <w:szCs w:val="22"/>
          <w:rtl/>
          <w:lang w:bidi="ar"/>
        </w:rPr>
        <w:t xml:space="preserve">1.4 </w:t>
      </w:r>
      <w:r w:rsidRPr="00D60CEA">
        <w:rPr>
          <w:rFonts w:hint="cs"/>
          <w:b/>
          <w:bCs/>
          <w:sz w:val="22"/>
          <w:szCs w:val="22"/>
          <w:rtl/>
          <w:lang w:bidi="ar"/>
        </w:rPr>
        <w:t xml:space="preserve"> مسؤوليات الم</w:t>
      </w:r>
      <w:r w:rsidRPr="00D60CEA">
        <w:rPr>
          <w:rFonts w:hint="cs"/>
          <w:b/>
          <w:bCs/>
          <w:sz w:val="22"/>
          <w:szCs w:val="22"/>
          <w:rtl/>
          <w:lang w:bidi="ar-LY"/>
        </w:rPr>
        <w:t>ق</w:t>
      </w:r>
      <w:r w:rsidRPr="00D60CEA">
        <w:rPr>
          <w:rFonts w:hint="cs"/>
          <w:b/>
          <w:bCs/>
          <w:sz w:val="22"/>
          <w:szCs w:val="22"/>
          <w:rtl/>
          <w:lang w:bidi="ar"/>
        </w:rPr>
        <w:t>اول لإعداد الموقع وأعمال الحفريات</w:t>
      </w:r>
    </w:p>
    <w:p w14:paraId="516F7653" w14:textId="77777777" w:rsidR="008203A2" w:rsidRPr="00D60CEA" w:rsidRDefault="008203A2" w:rsidP="008203A2">
      <w:pPr>
        <w:jc w:val="right"/>
        <w:rPr>
          <w:sz w:val="22"/>
          <w:szCs w:val="22"/>
          <w:rtl/>
          <w:lang w:bidi="ar"/>
        </w:rPr>
      </w:pPr>
      <w:r w:rsidRPr="00D60CEA">
        <w:rPr>
          <w:rFonts w:hint="cs"/>
          <w:sz w:val="22"/>
          <w:szCs w:val="22"/>
          <w:rtl/>
          <w:lang w:bidi="ar"/>
        </w:rPr>
        <w:t>- يكون المقاول مسؤولاً عن تنفيذ أعمال الحفريات وتنظيف الموقع  والتسوية والدمك والتخلص من التربة الفائضة وتنفيذ جميع الأنشطة اللازمة ل</w:t>
      </w:r>
      <w:r w:rsidRPr="00D60CEA">
        <w:rPr>
          <w:rFonts w:hint="cs"/>
          <w:sz w:val="22"/>
          <w:szCs w:val="22"/>
          <w:rtl/>
          <w:lang w:bidi="ar-LY"/>
        </w:rPr>
        <w:t>إ</w:t>
      </w:r>
      <w:r w:rsidRPr="00D60CEA">
        <w:rPr>
          <w:rFonts w:hint="cs"/>
          <w:sz w:val="22"/>
          <w:szCs w:val="22"/>
          <w:rtl/>
          <w:lang w:bidi="ar"/>
        </w:rPr>
        <w:t xml:space="preserve">ستكمال إعداد الموقع. </w:t>
      </w:r>
    </w:p>
    <w:p w14:paraId="3C1B30FC" w14:textId="77777777" w:rsidR="008203A2" w:rsidRPr="00D60CEA" w:rsidRDefault="008203A2" w:rsidP="008203A2">
      <w:pPr>
        <w:jc w:val="right"/>
        <w:rPr>
          <w:sz w:val="22"/>
          <w:szCs w:val="22"/>
          <w:lang w:val="en-US" w:bidi="ar"/>
        </w:rPr>
      </w:pPr>
      <w:r w:rsidRPr="00D60CEA">
        <w:rPr>
          <w:rFonts w:hint="cs"/>
          <w:sz w:val="22"/>
          <w:szCs w:val="22"/>
          <w:rtl/>
          <w:lang w:bidi="ar"/>
        </w:rPr>
        <w:t>- يكون المقاول مسؤولاً عن جميع أنشطة نزح المياه حسب الضرورة لإجراء الحفريات والتركيبات تحت الأرض اللازمة للمشروع. ويكون المقاول مسؤولاً عن تخفيف أي آثار سلبية لنزح المياه على المرافق المجاورة (</w:t>
      </w:r>
      <w:r w:rsidRPr="00D60CEA">
        <w:rPr>
          <w:rFonts w:hint="cs"/>
          <w:sz w:val="22"/>
          <w:szCs w:val="22"/>
          <w:rtl/>
          <w:lang w:bidi="ar-LY"/>
        </w:rPr>
        <w:t>إن وجدت)</w:t>
      </w:r>
      <w:r w:rsidRPr="00D60CEA">
        <w:rPr>
          <w:rFonts w:hint="cs"/>
          <w:sz w:val="22"/>
          <w:szCs w:val="22"/>
          <w:rtl/>
          <w:lang w:bidi="ar"/>
        </w:rPr>
        <w:t xml:space="preserve">, وتخضع جميع طرق النزح والتخلص من المياه لموافقة الشركة  والجهات المسؤولة.  </w:t>
      </w:r>
    </w:p>
    <w:p w14:paraId="7A32FD6C" w14:textId="77777777" w:rsidR="008203A2" w:rsidRPr="00D60CEA" w:rsidRDefault="008203A2" w:rsidP="008203A2">
      <w:pPr>
        <w:jc w:val="right"/>
        <w:rPr>
          <w:sz w:val="22"/>
          <w:szCs w:val="22"/>
          <w:rtl/>
          <w:lang w:bidi="ar"/>
        </w:rPr>
      </w:pPr>
      <w:r w:rsidRPr="00D60CEA">
        <w:rPr>
          <w:rFonts w:hint="cs"/>
          <w:sz w:val="22"/>
          <w:szCs w:val="22"/>
          <w:rtl/>
          <w:lang w:bidi="ar"/>
        </w:rPr>
        <w:t xml:space="preserve">- يجب أن يكون مصدر التربة اللازمة المستخدمة للردم في المناطق الممهدة والمحفورة تحت مسؤولية المقاول ويجب الحصول على موافقة الشركة والجهات المسؤولة قبل الاستخدام. </w:t>
      </w:r>
    </w:p>
    <w:p w14:paraId="11311C30" w14:textId="77777777" w:rsidR="008203A2" w:rsidRPr="00D60CEA" w:rsidRDefault="008203A2" w:rsidP="008203A2">
      <w:pPr>
        <w:jc w:val="right"/>
        <w:rPr>
          <w:sz w:val="22"/>
          <w:szCs w:val="22"/>
          <w:rtl/>
          <w:lang w:bidi="ar-LY"/>
        </w:rPr>
      </w:pPr>
      <w:r w:rsidRPr="00D60CEA">
        <w:rPr>
          <w:rFonts w:hint="cs"/>
          <w:sz w:val="22"/>
          <w:szCs w:val="22"/>
          <w:rtl/>
          <w:lang w:bidi="ar"/>
        </w:rPr>
        <w:t xml:space="preserve">- تقع مسؤولية إزالة المواد المحفورة أو الملوثة والتخلص منها إن وجدت على عاتق المقاول ولكن يستلزم الحصول على موافقة كتابية من الشركة. </w:t>
      </w:r>
    </w:p>
    <w:p w14:paraId="24130BF8" w14:textId="77777777" w:rsidR="008203A2" w:rsidRPr="00D60CEA" w:rsidRDefault="008203A2" w:rsidP="008203A2">
      <w:pPr>
        <w:jc w:val="right"/>
        <w:rPr>
          <w:sz w:val="22"/>
          <w:szCs w:val="22"/>
          <w:lang w:bidi="ar"/>
        </w:rPr>
      </w:pPr>
      <w:r w:rsidRPr="00D60CEA">
        <w:rPr>
          <w:rFonts w:hint="cs"/>
          <w:sz w:val="22"/>
          <w:szCs w:val="22"/>
          <w:rtl/>
          <w:lang w:bidi="ar"/>
        </w:rPr>
        <w:t xml:space="preserve">- يجب على </w:t>
      </w:r>
      <w:r w:rsidRPr="00D60CEA">
        <w:rPr>
          <w:rFonts w:hint="cs"/>
          <w:sz w:val="22"/>
          <w:szCs w:val="22"/>
          <w:rtl/>
          <w:lang w:bidi="ar-LY"/>
        </w:rPr>
        <w:t>ال</w:t>
      </w:r>
      <w:r w:rsidRPr="00D60CEA">
        <w:rPr>
          <w:rFonts w:hint="cs"/>
          <w:sz w:val="22"/>
          <w:szCs w:val="22"/>
          <w:rtl/>
          <w:lang w:bidi="ar"/>
        </w:rPr>
        <w:t>مقاول الإهتمام بخطوط الأنابيب المدفونة والكوابل (إن وجدت) وسيتم إعتباره مسؤولاً عن أي ضرر قد يلحق بالأصول العامة أوالخاصة أثناء نشاط البناء.</w:t>
      </w:r>
    </w:p>
    <w:p w14:paraId="09BEFB38" w14:textId="77777777" w:rsidR="008203A2" w:rsidRPr="00D60CEA" w:rsidRDefault="008203A2" w:rsidP="008203A2">
      <w:pPr>
        <w:jc w:val="right"/>
        <w:rPr>
          <w:sz w:val="22"/>
          <w:szCs w:val="22"/>
          <w:rtl/>
          <w:lang w:val="en-US" w:bidi="ar"/>
        </w:rPr>
      </w:pPr>
    </w:p>
    <w:p w14:paraId="489B1991" w14:textId="77777777" w:rsidR="00D60CEA" w:rsidRPr="00D60CEA" w:rsidRDefault="00D60CEA" w:rsidP="008203A2">
      <w:pPr>
        <w:jc w:val="right"/>
        <w:rPr>
          <w:sz w:val="22"/>
          <w:szCs w:val="22"/>
          <w:rtl/>
          <w:lang w:val="en-US" w:bidi="ar"/>
        </w:rPr>
      </w:pPr>
    </w:p>
    <w:p w14:paraId="7EB849D0" w14:textId="22A3AD69" w:rsidR="008203A2" w:rsidRPr="00D60CEA" w:rsidRDefault="00D60CEA" w:rsidP="008203A2">
      <w:pPr>
        <w:jc w:val="right"/>
        <w:rPr>
          <w:b/>
          <w:bCs/>
          <w:sz w:val="22"/>
          <w:szCs w:val="22"/>
          <w:rtl/>
          <w:lang w:bidi="ar"/>
        </w:rPr>
      </w:pPr>
      <w:r w:rsidRPr="00D60CEA">
        <w:rPr>
          <w:rFonts w:hint="cs"/>
          <w:b/>
          <w:bCs/>
          <w:sz w:val="22"/>
          <w:szCs w:val="22"/>
          <w:rtl/>
          <w:lang w:bidi="ar"/>
        </w:rPr>
        <w:t xml:space="preserve">1.5  </w:t>
      </w:r>
      <w:r w:rsidR="008203A2" w:rsidRPr="00D60CEA">
        <w:rPr>
          <w:rFonts w:hint="cs"/>
          <w:b/>
          <w:bCs/>
          <w:sz w:val="22"/>
          <w:szCs w:val="22"/>
          <w:rtl/>
          <w:lang w:bidi="ar"/>
        </w:rPr>
        <w:t xml:space="preserve">تجهيز الموقع ومرافق البناء المؤقتة </w:t>
      </w:r>
      <w:r w:rsidRPr="00D60CEA">
        <w:rPr>
          <w:rFonts w:hint="cs"/>
          <w:b/>
          <w:bCs/>
          <w:sz w:val="22"/>
          <w:szCs w:val="22"/>
          <w:rtl/>
          <w:lang w:bidi="ar"/>
        </w:rPr>
        <w:t xml:space="preserve"> </w:t>
      </w:r>
      <w:r w:rsidR="00BC1C8B">
        <w:rPr>
          <w:rFonts w:hint="cs"/>
          <w:b/>
          <w:bCs/>
          <w:sz w:val="22"/>
          <w:szCs w:val="22"/>
          <w:rtl/>
          <w:lang w:bidi="ar"/>
        </w:rPr>
        <w:t xml:space="preserve"> </w:t>
      </w:r>
    </w:p>
    <w:p w14:paraId="0C7BBD89" w14:textId="77777777" w:rsidR="008203A2" w:rsidRPr="00D60CEA" w:rsidRDefault="008203A2" w:rsidP="008203A2">
      <w:pPr>
        <w:jc w:val="right"/>
        <w:rPr>
          <w:sz w:val="22"/>
          <w:szCs w:val="22"/>
          <w:rtl/>
          <w:lang w:bidi="ar"/>
        </w:rPr>
      </w:pPr>
      <w:r w:rsidRPr="00D60CEA">
        <w:rPr>
          <w:rFonts w:hint="cs"/>
          <w:sz w:val="22"/>
          <w:szCs w:val="22"/>
          <w:rtl/>
          <w:lang w:bidi="ar"/>
        </w:rPr>
        <w:t xml:space="preserve">يجب أن يقوم مقاول إعداد الموقع بتضمين المرافق المؤقتة التالية: </w:t>
      </w:r>
    </w:p>
    <w:p w14:paraId="0222F5A2" w14:textId="77777777" w:rsidR="008203A2" w:rsidRPr="00D60CEA" w:rsidRDefault="008203A2" w:rsidP="008203A2">
      <w:pPr>
        <w:jc w:val="right"/>
        <w:rPr>
          <w:sz w:val="22"/>
          <w:szCs w:val="22"/>
          <w:rtl/>
          <w:lang w:bidi="ar"/>
        </w:rPr>
      </w:pPr>
      <w:r w:rsidRPr="00D60CEA">
        <w:rPr>
          <w:rFonts w:hint="cs"/>
          <w:sz w:val="22"/>
          <w:szCs w:val="22"/>
          <w:rtl/>
          <w:lang w:bidi="ar"/>
        </w:rPr>
        <w:t xml:space="preserve"> المرافق المؤقتة (مياه الشرب، والصرف الصحي، والطاقة، والإضاءة، والاتصال بالإنترنت، وما إلى ذلك) والتركيب المؤقت لمكاتب الموقع، أماكن الإقامة، المقصف، الأمن، السياج، وما إلى ذلك كما هو مطلوب أثناء نشاط إعداد الموقع .</w:t>
      </w:r>
    </w:p>
    <w:p w14:paraId="1235F88F" w14:textId="77777777" w:rsidR="008203A2" w:rsidRPr="008203A2" w:rsidRDefault="008203A2" w:rsidP="008203A2">
      <w:pPr>
        <w:jc w:val="right"/>
        <w:rPr>
          <w:color w:val="00B050"/>
          <w:lang w:bidi="ar"/>
        </w:rPr>
      </w:pPr>
    </w:p>
    <w:p w14:paraId="162D33A2" w14:textId="3B8D3BFA" w:rsidR="003A6FF2" w:rsidRPr="0067172D" w:rsidRDefault="008203A2" w:rsidP="008203A2">
      <w:pPr>
        <w:spacing w:after="120"/>
        <w:jc w:val="center"/>
        <w:rPr>
          <w:rFonts w:cs="Arial"/>
        </w:rPr>
      </w:pPr>
      <w:r w:rsidRPr="008203A2">
        <w:rPr>
          <w:color w:val="00B050"/>
          <w:lang w:bidi="ar"/>
        </w:rPr>
        <w:t>----------------------------------------------------------------------------------------------------------------------------------</w:t>
      </w:r>
    </w:p>
    <w:sectPr w:rsidR="003A6FF2" w:rsidRPr="0067172D" w:rsidSect="00310C63">
      <w:headerReference w:type="default" r:id="rId9"/>
      <w:footerReference w:type="default" r:id="rId10"/>
      <w:headerReference w:type="first" r:id="rId11"/>
      <w:footerReference w:type="first" r:id="rId12"/>
      <w:pgSz w:w="11906" w:h="16838" w:code="9"/>
      <w:pgMar w:top="720" w:right="720" w:bottom="720" w:left="720" w:header="567" w:footer="567"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1CF05D" w14:textId="77777777" w:rsidR="00CB7311" w:rsidRDefault="00CB7311">
      <w:r>
        <w:separator/>
      </w:r>
    </w:p>
  </w:endnote>
  <w:endnote w:type="continuationSeparator" w:id="0">
    <w:p w14:paraId="6CA7B9F5" w14:textId="77777777" w:rsidR="00CB7311" w:rsidRDefault="00CB7311">
      <w:r>
        <w:continuationSeparator/>
      </w:r>
    </w:p>
  </w:endnote>
  <w:endnote w:type="continuationNotice" w:id="1">
    <w:p w14:paraId="06AD895A" w14:textId="77777777" w:rsidR="00CB7311" w:rsidRDefault="00CB73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0F982A" w14:textId="77777777" w:rsidR="00753AB4" w:rsidRPr="008172F3" w:rsidRDefault="00753AB4" w:rsidP="008172F3">
    <w:pPr>
      <w:pStyle w:val="Footer"/>
      <w:pBdr>
        <w:top w:val="single" w:sz="4" w:space="1" w:color="auto"/>
      </w:pBdr>
      <w:jc w:val="center"/>
      <w:rPr>
        <w:sz w:val="14"/>
      </w:rPr>
    </w:pPr>
    <w:r>
      <w:rPr>
        <w:sz w:val="14"/>
      </w:rPr>
      <w:t>This document is CONFIDENTIAL and the sole property of the Mellitah Oil &amp; Gas B.V. It shall neither be shown to third parties nor used for other purposes than those for which it has been issued. Any unauthorised attempt to reproduce it, in any form, is strictly prohibited.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E61435" w14:textId="77777777" w:rsidR="00753AB4" w:rsidRPr="008172F3" w:rsidRDefault="00753AB4" w:rsidP="008172F3">
    <w:pPr>
      <w:pStyle w:val="Footer"/>
      <w:pBdr>
        <w:top w:val="single" w:sz="4" w:space="1" w:color="auto"/>
      </w:pBdr>
      <w:jc w:val="center"/>
      <w:rPr>
        <w:sz w:val="14"/>
      </w:rPr>
    </w:pPr>
    <w:r>
      <w:rPr>
        <w:sz w:val="14"/>
      </w:rPr>
      <w:t>This document is CONFIDENTIAL and the sole property of the Mellitah Oil &amp; Gas B.V. It shall neither be shown to third parties nor used for other purposes than those for which it has been issued. Any unauthorised attempt to reproduce it, in any form, is strictly prohibited.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9E1778" w14:textId="77777777" w:rsidR="00CB7311" w:rsidRDefault="00CB7311">
      <w:r>
        <w:separator/>
      </w:r>
    </w:p>
  </w:footnote>
  <w:footnote w:type="continuationSeparator" w:id="0">
    <w:p w14:paraId="5ABD2109" w14:textId="77777777" w:rsidR="00CB7311" w:rsidRDefault="00CB7311">
      <w:r>
        <w:continuationSeparator/>
      </w:r>
    </w:p>
  </w:footnote>
  <w:footnote w:type="continuationNotice" w:id="1">
    <w:p w14:paraId="0DA11D12" w14:textId="77777777" w:rsidR="00CB7311" w:rsidRDefault="00CB73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009446E1" w14:paraId="17D74E85" w14:textId="77777777" w:rsidTr="00963C57">
      <w:tc>
        <w:tcPr>
          <w:tcW w:w="3210" w:type="dxa"/>
        </w:tcPr>
        <w:p w14:paraId="3AC796A0" w14:textId="5123F144" w:rsidR="009446E1" w:rsidRDefault="009446E1" w:rsidP="009446E1">
          <w:pPr>
            <w:ind w:left="-115"/>
            <w:jc w:val="left"/>
          </w:pPr>
        </w:p>
      </w:tc>
      <w:tc>
        <w:tcPr>
          <w:tcW w:w="3210" w:type="dxa"/>
        </w:tcPr>
        <w:p w14:paraId="15EA3C3D" w14:textId="040AEA70" w:rsidR="009446E1" w:rsidRDefault="009446E1" w:rsidP="009446E1">
          <w:pPr>
            <w:jc w:val="center"/>
          </w:pPr>
        </w:p>
      </w:tc>
      <w:tc>
        <w:tcPr>
          <w:tcW w:w="3210" w:type="dxa"/>
        </w:tcPr>
        <w:p w14:paraId="5615A7E8" w14:textId="77777777" w:rsidR="009446E1" w:rsidRDefault="009446E1" w:rsidP="009446E1">
          <w:pPr>
            <w:ind w:right="-115"/>
            <w:jc w:val="right"/>
          </w:pPr>
        </w:p>
      </w:tc>
    </w:tr>
  </w:tbl>
  <w:p w14:paraId="09DC6A15" w14:textId="31D07F37" w:rsidR="009446E1" w:rsidRDefault="009446E1">
    <w:pPr>
      <w:pStyle w:val="Header"/>
    </w:pPr>
    <w:r w:rsidRPr="009446E1">
      <w:rPr>
        <w:noProof/>
      </w:rPr>
      <w:drawing>
        <wp:anchor distT="0" distB="0" distL="114300" distR="114300" simplePos="0" relativeHeight="251660288" behindDoc="1" locked="0" layoutInCell="1" allowOverlap="1" wp14:anchorId="715E0AE9" wp14:editId="51832604">
          <wp:simplePos x="0" y="0"/>
          <wp:positionH relativeFrom="margin">
            <wp:posOffset>-147320</wp:posOffset>
          </wp:positionH>
          <wp:positionV relativeFrom="paragraph">
            <wp:posOffset>-238125</wp:posOffset>
          </wp:positionV>
          <wp:extent cx="6908800" cy="1035050"/>
          <wp:effectExtent l="0" t="0" r="635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908800" cy="10350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00753AB4" w14:paraId="7605C80D" w14:textId="77777777" w:rsidTr="6D0B5914">
      <w:tc>
        <w:tcPr>
          <w:tcW w:w="3210" w:type="dxa"/>
        </w:tcPr>
        <w:p w14:paraId="2303DBCD" w14:textId="75C6F14B" w:rsidR="00753AB4" w:rsidRDefault="00753AB4" w:rsidP="6D0B5914">
          <w:pPr>
            <w:ind w:left="-115"/>
            <w:jc w:val="left"/>
          </w:pPr>
        </w:p>
      </w:tc>
      <w:tc>
        <w:tcPr>
          <w:tcW w:w="3210" w:type="dxa"/>
        </w:tcPr>
        <w:p w14:paraId="619D01BB" w14:textId="64503E2B" w:rsidR="00753AB4" w:rsidRDefault="00753AB4" w:rsidP="6D0B5914">
          <w:pPr>
            <w:jc w:val="center"/>
          </w:pPr>
        </w:p>
      </w:tc>
      <w:tc>
        <w:tcPr>
          <w:tcW w:w="3210" w:type="dxa"/>
        </w:tcPr>
        <w:p w14:paraId="340595C0" w14:textId="7C494FF0" w:rsidR="00753AB4" w:rsidRDefault="00753AB4" w:rsidP="6D0B5914">
          <w:pPr>
            <w:ind w:right="-115"/>
            <w:jc w:val="right"/>
          </w:pPr>
        </w:p>
      </w:tc>
    </w:tr>
  </w:tbl>
  <w:p w14:paraId="64D61EF2" w14:textId="679EB285" w:rsidR="00753AB4" w:rsidRDefault="009446E1">
    <w:pPr>
      <w:pStyle w:val="Header"/>
    </w:pPr>
    <w:r w:rsidRPr="009446E1">
      <w:rPr>
        <w:noProof/>
      </w:rPr>
      <w:drawing>
        <wp:anchor distT="0" distB="0" distL="114300" distR="114300" simplePos="0" relativeHeight="251658240" behindDoc="1" locked="0" layoutInCell="1" allowOverlap="1" wp14:anchorId="727C4906" wp14:editId="15B75DE9">
          <wp:simplePos x="0" y="0"/>
          <wp:positionH relativeFrom="margin">
            <wp:posOffset>-107950</wp:posOffset>
          </wp:positionH>
          <wp:positionV relativeFrom="paragraph">
            <wp:posOffset>-201295</wp:posOffset>
          </wp:positionV>
          <wp:extent cx="6908800" cy="103505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908800" cy="10350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C0646A40"/>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004824D8"/>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03B720B5"/>
    <w:multiLevelType w:val="hybridMultilevel"/>
    <w:tmpl w:val="44363B98"/>
    <w:lvl w:ilvl="0" w:tplc="DA4ADA32">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3" w15:restartNumberingAfterBreak="0">
    <w:nsid w:val="05FD7693"/>
    <w:multiLevelType w:val="multilevel"/>
    <w:tmpl w:val="6844715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07D651BB"/>
    <w:multiLevelType w:val="hybridMultilevel"/>
    <w:tmpl w:val="520C08DE"/>
    <w:lvl w:ilvl="0" w:tplc="1632BBBE">
      <w:start w:val="1"/>
      <w:numFmt w:val="decimal"/>
      <w:pStyle w:val="AppL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DC7F73"/>
    <w:multiLevelType w:val="hybridMultilevel"/>
    <w:tmpl w:val="64C0A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0774C7"/>
    <w:multiLevelType w:val="hybridMultilevel"/>
    <w:tmpl w:val="8C60ABD6"/>
    <w:lvl w:ilvl="0" w:tplc="D2C0C4AC">
      <w:start w:val="1"/>
      <w:numFmt w:val="decimal"/>
      <w:pStyle w:val="Numbering1"/>
      <w:lvlText w:val="%1."/>
      <w:lvlJc w:val="left"/>
      <w:pPr>
        <w:ind w:left="720" w:hanging="360"/>
      </w:pPr>
    </w:lvl>
    <w:lvl w:ilvl="1" w:tplc="BB9615AC">
      <w:start w:val="1"/>
      <w:numFmt w:val="lowerLetter"/>
      <w:pStyle w:val="Numbering2"/>
      <w:lvlText w:val="%2."/>
      <w:lvlJc w:val="left"/>
      <w:pPr>
        <w:ind w:left="1440" w:hanging="360"/>
      </w:pPr>
    </w:lvl>
    <w:lvl w:ilvl="2" w:tplc="612E9D32">
      <w:start w:val="1"/>
      <w:numFmt w:val="lowerRoman"/>
      <w:pStyle w:val="Numbering3"/>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AE4750"/>
    <w:multiLevelType w:val="hybridMultilevel"/>
    <w:tmpl w:val="C4D6DBC6"/>
    <w:lvl w:ilvl="0" w:tplc="C27E152C">
      <w:start w:val="1"/>
      <w:numFmt w:val="bullet"/>
      <w:pStyle w:val="Bullet1"/>
      <w:lvlText w:val=""/>
      <w:lvlJc w:val="left"/>
      <w:pPr>
        <w:ind w:left="720" w:hanging="360"/>
      </w:pPr>
      <w:rPr>
        <w:rFonts w:ascii="Symbol" w:hAnsi="Symbol" w:hint="default"/>
      </w:rPr>
    </w:lvl>
    <w:lvl w:ilvl="1" w:tplc="78A84AEC">
      <w:start w:val="1"/>
      <w:numFmt w:val="bullet"/>
      <w:pStyle w:val="Bullet2"/>
      <w:lvlText w:val="o"/>
      <w:lvlJc w:val="left"/>
      <w:pPr>
        <w:ind w:left="1440" w:hanging="360"/>
      </w:pPr>
      <w:rPr>
        <w:rFonts w:ascii="Courier New" w:hAnsi="Courier New" w:cs="Courier New" w:hint="default"/>
      </w:rPr>
    </w:lvl>
    <w:lvl w:ilvl="2" w:tplc="8398CA98">
      <w:start w:val="1"/>
      <w:numFmt w:val="bullet"/>
      <w:pStyle w:val="Bullet3"/>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D647D8"/>
    <w:multiLevelType w:val="multilevel"/>
    <w:tmpl w:val="05780B86"/>
    <w:styleLink w:val="StileStruttura"/>
    <w:lvl w:ilvl="0">
      <w:start w:val="1"/>
      <w:numFmt w:val="bullet"/>
      <w:lvlText w:val=""/>
      <w:lvlJc w:val="left"/>
      <w:pPr>
        <w:tabs>
          <w:tab w:val="num" w:pos="567"/>
        </w:tabs>
        <w:ind w:left="567" w:hanging="227"/>
      </w:pPr>
      <w:rPr>
        <w:rFonts w:ascii="Wingdings" w:hAnsi="Wingdings"/>
      </w:rPr>
    </w:lvl>
    <w:lvl w:ilvl="1">
      <w:start w:val="6215"/>
      <w:numFmt w:val="bullet"/>
      <w:lvlText w:val="-"/>
      <w:lvlJc w:val="left"/>
      <w:pPr>
        <w:tabs>
          <w:tab w:val="num" w:pos="1134"/>
        </w:tabs>
        <w:ind w:left="1134" w:hanging="397"/>
      </w:pPr>
      <w:rPr>
        <w:rFonts w:ascii="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3BB4B40"/>
    <w:multiLevelType w:val="hybridMultilevel"/>
    <w:tmpl w:val="3BBE6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236361"/>
    <w:multiLevelType w:val="hybridMultilevel"/>
    <w:tmpl w:val="B5C82F0E"/>
    <w:lvl w:ilvl="0" w:tplc="B6846988">
      <w:start w:val="1"/>
      <w:numFmt w:val="bullet"/>
      <w:pStyle w:val="bullet"/>
      <w:lvlText w:val=""/>
      <w:lvlJc w:val="left"/>
      <w:pPr>
        <w:ind w:left="720" w:hanging="360"/>
      </w:pPr>
      <w:rPr>
        <w:rFonts w:ascii="Symbol" w:hAnsi="Symbol" w:hint="default"/>
        <w:color w:val="auto"/>
      </w:rPr>
    </w:lvl>
    <w:lvl w:ilvl="1" w:tplc="04090019">
      <w:start w:val="1"/>
      <w:numFmt w:val="bullet"/>
      <w:lvlText w:val="•"/>
      <w:lvlJc w:val="left"/>
      <w:pPr>
        <w:ind w:left="1785" w:hanging="705"/>
      </w:pPr>
      <w:rPr>
        <w:rFonts w:ascii="Arial" w:eastAsia="Times New Roman" w:hAnsi="Arial" w:hint="default"/>
      </w:rPr>
    </w:lvl>
    <w:lvl w:ilvl="2" w:tplc="04100001">
      <w:start w:val="1"/>
      <w:numFmt w:val="bullet"/>
      <w:lvlText w:val=""/>
      <w:lvlJc w:val="left"/>
      <w:pPr>
        <w:tabs>
          <w:tab w:val="num" w:pos="2160"/>
        </w:tabs>
        <w:ind w:left="2160" w:hanging="360"/>
      </w:pPr>
      <w:rPr>
        <w:rFonts w:ascii="Symbol" w:hAnsi="Symbol" w:hint="default"/>
        <w:color w:val="auto"/>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1" w15:restartNumberingAfterBreak="0">
    <w:nsid w:val="34ED15DE"/>
    <w:multiLevelType w:val="hybridMultilevel"/>
    <w:tmpl w:val="42DC6746"/>
    <w:lvl w:ilvl="0" w:tplc="41282BD6">
      <w:start w:val="1"/>
      <w:numFmt w:val="bullet"/>
      <w:pStyle w:val="NORM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6773CAF"/>
    <w:multiLevelType w:val="hybridMultilevel"/>
    <w:tmpl w:val="2506BE6E"/>
    <w:lvl w:ilvl="0" w:tplc="0809000B">
      <w:start w:val="1"/>
      <w:numFmt w:val="bullet"/>
      <w:lvlText w:val=""/>
      <w:lvlJc w:val="left"/>
      <w:pPr>
        <w:ind w:left="720" w:hanging="360"/>
      </w:pPr>
      <w:rPr>
        <w:rFonts w:ascii="Wingdings" w:hAnsi="Wingdings" w:hint="default"/>
        <w:color w:val="auto"/>
      </w:rPr>
    </w:lvl>
    <w:lvl w:ilvl="1" w:tplc="FFFFFFFF">
      <w:start w:val="1"/>
      <w:numFmt w:val="bullet"/>
      <w:lvlText w:val=""/>
      <w:lvlJc w:val="left"/>
      <w:pPr>
        <w:ind w:left="1440" w:hanging="360"/>
      </w:pPr>
      <w:rPr>
        <w:rFonts w:ascii="Wingdings" w:hAnsi="Wingdings" w:hint="default"/>
      </w:rPr>
    </w:lvl>
    <w:lvl w:ilvl="2" w:tplc="FFFFFFFF">
      <w:start w:val="1"/>
      <w:numFmt w:val="bullet"/>
      <w:lvlText w:val=""/>
      <w:lvlJc w:val="left"/>
      <w:pPr>
        <w:tabs>
          <w:tab w:val="num" w:pos="2160"/>
        </w:tabs>
        <w:ind w:left="2160" w:hanging="360"/>
      </w:pPr>
      <w:rPr>
        <w:rFonts w:ascii="Symbol" w:hAnsi="Symbol" w:hint="default"/>
        <w:color w:val="auto"/>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67A1A02"/>
    <w:multiLevelType w:val="hybridMultilevel"/>
    <w:tmpl w:val="3FD649AC"/>
    <w:lvl w:ilvl="0" w:tplc="A2980F16">
      <w:start w:val="1"/>
      <w:numFmt w:val="decimal"/>
      <w:pStyle w:val="Heading1"/>
      <w:lvlText w:val="%1.0"/>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4" w15:restartNumberingAfterBreak="0">
    <w:nsid w:val="48A068BC"/>
    <w:multiLevelType w:val="multilevel"/>
    <w:tmpl w:val="4338430E"/>
    <w:lvl w:ilvl="0">
      <w:start w:val="1"/>
      <w:numFmt w:val="decimal"/>
      <w:pStyle w:val="Head1-AppB"/>
      <w:lvlText w:val="B%1.0"/>
      <w:lvlJc w:val="left"/>
      <w:pPr>
        <w:tabs>
          <w:tab w:val="num" w:pos="567"/>
        </w:tabs>
        <w:ind w:left="567" w:hanging="567"/>
      </w:pPr>
      <w:rPr>
        <w:rFonts w:ascii="Arial" w:hAnsi="Arial" w:hint="default"/>
        <w:b/>
        <w:i w:val="0"/>
        <w:sz w:val="20"/>
        <w:u w:val="none"/>
      </w:rPr>
    </w:lvl>
    <w:lvl w:ilvl="1">
      <w:start w:val="1"/>
      <w:numFmt w:val="decimal"/>
      <w:pStyle w:val="Head2-AppB"/>
      <w:lvlText w:val="B%1.%2"/>
      <w:lvlJc w:val="left"/>
      <w:pPr>
        <w:tabs>
          <w:tab w:val="num" w:pos="567"/>
        </w:tabs>
        <w:ind w:left="567" w:hanging="567"/>
      </w:pPr>
      <w:rPr>
        <w:rFonts w:ascii="Arial" w:hAnsi="Arial" w:hint="default"/>
        <w:b/>
        <w:i w:val="0"/>
        <w:sz w:val="20"/>
        <w:u w:val="none"/>
      </w:rPr>
    </w:lvl>
    <w:lvl w:ilvl="2">
      <w:start w:val="1"/>
      <w:numFmt w:val="decimal"/>
      <w:pStyle w:val="Head3-AppB"/>
      <w:lvlText w:val="B%1.%2.%3"/>
      <w:lvlJc w:val="left"/>
      <w:pPr>
        <w:tabs>
          <w:tab w:val="num" w:pos="720"/>
        </w:tabs>
        <w:ind w:left="567" w:hanging="567"/>
      </w:pPr>
      <w:rPr>
        <w:rFonts w:ascii="Arial" w:hAnsi="Arial" w:hint="default"/>
        <w:b/>
        <w:i w:val="0"/>
        <w:sz w:val="20"/>
        <w:u w:val="none"/>
      </w:rPr>
    </w:lvl>
    <w:lvl w:ilvl="3">
      <w:start w:val="1"/>
      <w:numFmt w:val="decimal"/>
      <w:lvlText w:val="B%1.%2.%3.%4"/>
      <w:lvlJc w:val="left"/>
      <w:pPr>
        <w:tabs>
          <w:tab w:val="num" w:pos="1080"/>
        </w:tabs>
        <w:ind w:left="0" w:firstLine="0"/>
      </w:pPr>
      <w:rPr>
        <w:rFonts w:ascii="Arial" w:hAnsi="Arial" w:hint="default"/>
        <w:b w:val="0"/>
        <w:i w:val="0"/>
        <w:sz w:val="20"/>
        <w:u w:val="single"/>
      </w:rPr>
    </w:lvl>
    <w:lvl w:ilvl="4">
      <w:start w:val="1"/>
      <w:numFmt w:val="decimal"/>
      <w:lvlText w:val="%1.%2.%3.%4.%5"/>
      <w:lvlJc w:val="left"/>
      <w:pPr>
        <w:tabs>
          <w:tab w:val="num" w:pos="1080"/>
        </w:tabs>
        <w:ind w:left="0" w:firstLine="0"/>
      </w:pPr>
    </w:lvl>
    <w:lvl w:ilvl="5">
      <w:start w:val="1"/>
      <w:numFmt w:val="decimal"/>
      <w:lvlText w:val="%1.%2.%3.%4.%5.%6"/>
      <w:lvlJc w:val="left"/>
      <w:pPr>
        <w:tabs>
          <w:tab w:val="num" w:pos="108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5" w15:restartNumberingAfterBreak="0">
    <w:nsid w:val="4D63135E"/>
    <w:multiLevelType w:val="singleLevel"/>
    <w:tmpl w:val="08090001"/>
    <w:lvl w:ilvl="0">
      <w:numFmt w:val="bullet"/>
      <w:lvlText w:val=""/>
      <w:lvlJc w:val="left"/>
      <w:pPr>
        <w:tabs>
          <w:tab w:val="num" w:pos="360"/>
        </w:tabs>
        <w:ind w:left="360" w:hanging="360"/>
      </w:pPr>
      <w:rPr>
        <w:rFonts w:ascii="Symbol" w:hAnsi="Symbol" w:hint="default"/>
      </w:rPr>
    </w:lvl>
  </w:abstractNum>
  <w:abstractNum w:abstractNumId="16" w15:restartNumberingAfterBreak="0">
    <w:nsid w:val="4E461B12"/>
    <w:multiLevelType w:val="multilevel"/>
    <w:tmpl w:val="72105A24"/>
    <w:lvl w:ilvl="0">
      <w:start w:val="1"/>
      <w:numFmt w:val="decimal"/>
      <w:lvlText w:val="%1.0"/>
      <w:lvlJc w:val="left"/>
      <w:pPr>
        <w:tabs>
          <w:tab w:val="num" w:pos="567"/>
        </w:tabs>
        <w:ind w:left="567" w:hanging="567"/>
      </w:pPr>
      <w:rPr>
        <w:u w:val="none"/>
      </w:rPr>
    </w:lvl>
    <w:lvl w:ilvl="1">
      <w:start w:val="1"/>
      <w:numFmt w:val="decimal"/>
      <w:pStyle w:val="Heading2"/>
      <w:lvlText w:val="%1.%2"/>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tabs>
          <w:tab w:val="num" w:pos="1244"/>
        </w:tabs>
        <w:ind w:left="1244" w:hanging="794"/>
      </w:pPr>
      <w:rPr>
        <w:b/>
        <w:i w:val="0"/>
        <w:sz w:val="20"/>
      </w:rPr>
    </w:lvl>
    <w:lvl w:ilvl="3">
      <w:start w:val="1"/>
      <w:numFmt w:val="decimal"/>
      <w:lvlText w:val="%1.%2.%3.%4"/>
      <w:lvlJc w:val="left"/>
      <w:pPr>
        <w:tabs>
          <w:tab w:val="num" w:pos="720"/>
        </w:tabs>
        <w:ind w:left="0" w:firstLine="0"/>
      </w:pPr>
      <w:rPr>
        <w:b w:val="0"/>
        <w:i w:val="0"/>
        <w:sz w:val="20"/>
        <w:u w:val="none"/>
      </w:rPr>
    </w:lvl>
    <w:lvl w:ilvl="4">
      <w:start w:val="1"/>
      <w:numFmt w:val="decimal"/>
      <w:lvlText w:val="%1.%2.%3.%4.%5"/>
      <w:lvlJc w:val="left"/>
      <w:pPr>
        <w:tabs>
          <w:tab w:val="num" w:pos="1080"/>
        </w:tabs>
        <w:ind w:left="0" w:firstLine="0"/>
      </w:pPr>
    </w:lvl>
    <w:lvl w:ilvl="5">
      <w:start w:val="1"/>
      <w:numFmt w:val="decimal"/>
      <w:lvlText w:val="%1.%2.%3.%4.%5.%6"/>
      <w:lvlJc w:val="left"/>
      <w:pPr>
        <w:tabs>
          <w:tab w:val="num" w:pos="108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7" w15:restartNumberingAfterBreak="0">
    <w:nsid w:val="52DC009D"/>
    <w:multiLevelType w:val="singleLevel"/>
    <w:tmpl w:val="A8CC3C38"/>
    <w:lvl w:ilvl="0">
      <w:start w:val="1"/>
      <w:numFmt w:val="bullet"/>
      <w:pStyle w:val="BulletText"/>
      <w:lvlText w:val=""/>
      <w:lvlJc w:val="left"/>
      <w:pPr>
        <w:tabs>
          <w:tab w:val="num" w:pos="360"/>
        </w:tabs>
        <w:ind w:left="360" w:hanging="360"/>
      </w:pPr>
      <w:rPr>
        <w:rFonts w:ascii="Symbol" w:hAnsi="Symbol" w:hint="default"/>
        <w:color w:val="auto"/>
        <w:sz w:val="16"/>
      </w:rPr>
    </w:lvl>
  </w:abstractNum>
  <w:abstractNum w:abstractNumId="18" w15:restartNumberingAfterBreak="0">
    <w:nsid w:val="56374305"/>
    <w:multiLevelType w:val="hybridMultilevel"/>
    <w:tmpl w:val="33E8C79A"/>
    <w:lvl w:ilvl="0" w:tplc="F35A4F8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15:restartNumberingAfterBreak="0">
    <w:nsid w:val="5A7A4654"/>
    <w:multiLevelType w:val="hybridMultilevel"/>
    <w:tmpl w:val="4D842F1A"/>
    <w:lvl w:ilvl="0" w:tplc="51F82F0C">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B9519C"/>
    <w:multiLevelType w:val="hybridMultilevel"/>
    <w:tmpl w:val="C0DE9A80"/>
    <w:lvl w:ilvl="0" w:tplc="262CB922">
      <w:numFmt w:val="bullet"/>
      <w:pStyle w:val="elencopuntato"/>
      <w:lvlText w:val="-"/>
      <w:lvlJc w:val="left"/>
      <w:pPr>
        <w:tabs>
          <w:tab w:val="num" w:pos="570"/>
        </w:tabs>
        <w:ind w:left="570" w:hanging="51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11E00F8"/>
    <w:multiLevelType w:val="hybridMultilevel"/>
    <w:tmpl w:val="A1FEF700"/>
    <w:lvl w:ilvl="0" w:tplc="04090001">
      <w:start w:val="1"/>
      <w:numFmt w:val="bullet"/>
      <w:lvlText w:val=""/>
      <w:lvlJc w:val="left"/>
      <w:pPr>
        <w:tabs>
          <w:tab w:val="num" w:pos="1713"/>
        </w:tabs>
        <w:ind w:left="1713" w:hanging="360"/>
      </w:pPr>
      <w:rPr>
        <w:rFonts w:ascii="Symbol" w:hAnsi="Symbol" w:hint="default"/>
      </w:rPr>
    </w:lvl>
    <w:lvl w:ilvl="1" w:tplc="04090003">
      <w:start w:val="1"/>
      <w:numFmt w:val="bullet"/>
      <w:lvlText w:val="o"/>
      <w:lvlJc w:val="left"/>
      <w:pPr>
        <w:tabs>
          <w:tab w:val="num" w:pos="2433"/>
        </w:tabs>
        <w:ind w:left="2433" w:hanging="360"/>
      </w:pPr>
      <w:rPr>
        <w:rFonts w:ascii="Courier New" w:hAnsi="Courier New" w:cs="Courier New" w:hint="default"/>
      </w:rPr>
    </w:lvl>
    <w:lvl w:ilvl="2" w:tplc="04090005" w:tentative="1">
      <w:start w:val="1"/>
      <w:numFmt w:val="bullet"/>
      <w:lvlText w:val=""/>
      <w:lvlJc w:val="left"/>
      <w:pPr>
        <w:tabs>
          <w:tab w:val="num" w:pos="3153"/>
        </w:tabs>
        <w:ind w:left="3153" w:hanging="360"/>
      </w:pPr>
      <w:rPr>
        <w:rFonts w:ascii="Wingdings" w:hAnsi="Wingdings" w:hint="default"/>
      </w:rPr>
    </w:lvl>
    <w:lvl w:ilvl="3" w:tplc="04090001" w:tentative="1">
      <w:start w:val="1"/>
      <w:numFmt w:val="bullet"/>
      <w:lvlText w:val=""/>
      <w:lvlJc w:val="left"/>
      <w:pPr>
        <w:tabs>
          <w:tab w:val="num" w:pos="3873"/>
        </w:tabs>
        <w:ind w:left="3873" w:hanging="360"/>
      </w:pPr>
      <w:rPr>
        <w:rFonts w:ascii="Symbol" w:hAnsi="Symbol" w:hint="default"/>
      </w:rPr>
    </w:lvl>
    <w:lvl w:ilvl="4" w:tplc="04090003" w:tentative="1">
      <w:start w:val="1"/>
      <w:numFmt w:val="bullet"/>
      <w:lvlText w:val="o"/>
      <w:lvlJc w:val="left"/>
      <w:pPr>
        <w:tabs>
          <w:tab w:val="num" w:pos="4593"/>
        </w:tabs>
        <w:ind w:left="4593" w:hanging="360"/>
      </w:pPr>
      <w:rPr>
        <w:rFonts w:ascii="Courier New" w:hAnsi="Courier New" w:cs="Courier New" w:hint="default"/>
      </w:rPr>
    </w:lvl>
    <w:lvl w:ilvl="5" w:tplc="04090005" w:tentative="1">
      <w:start w:val="1"/>
      <w:numFmt w:val="bullet"/>
      <w:lvlText w:val=""/>
      <w:lvlJc w:val="left"/>
      <w:pPr>
        <w:tabs>
          <w:tab w:val="num" w:pos="5313"/>
        </w:tabs>
        <w:ind w:left="5313" w:hanging="360"/>
      </w:pPr>
      <w:rPr>
        <w:rFonts w:ascii="Wingdings" w:hAnsi="Wingdings" w:hint="default"/>
      </w:rPr>
    </w:lvl>
    <w:lvl w:ilvl="6" w:tplc="04090001" w:tentative="1">
      <w:start w:val="1"/>
      <w:numFmt w:val="bullet"/>
      <w:lvlText w:val=""/>
      <w:lvlJc w:val="left"/>
      <w:pPr>
        <w:tabs>
          <w:tab w:val="num" w:pos="6033"/>
        </w:tabs>
        <w:ind w:left="6033" w:hanging="360"/>
      </w:pPr>
      <w:rPr>
        <w:rFonts w:ascii="Symbol" w:hAnsi="Symbol" w:hint="default"/>
      </w:rPr>
    </w:lvl>
    <w:lvl w:ilvl="7" w:tplc="04090003" w:tentative="1">
      <w:start w:val="1"/>
      <w:numFmt w:val="bullet"/>
      <w:lvlText w:val="o"/>
      <w:lvlJc w:val="left"/>
      <w:pPr>
        <w:tabs>
          <w:tab w:val="num" w:pos="6753"/>
        </w:tabs>
        <w:ind w:left="6753" w:hanging="360"/>
      </w:pPr>
      <w:rPr>
        <w:rFonts w:ascii="Courier New" w:hAnsi="Courier New" w:cs="Courier New" w:hint="default"/>
      </w:rPr>
    </w:lvl>
    <w:lvl w:ilvl="8" w:tplc="04090005" w:tentative="1">
      <w:start w:val="1"/>
      <w:numFmt w:val="bullet"/>
      <w:lvlText w:val=""/>
      <w:lvlJc w:val="left"/>
      <w:pPr>
        <w:tabs>
          <w:tab w:val="num" w:pos="7473"/>
        </w:tabs>
        <w:ind w:left="7473" w:hanging="360"/>
      </w:pPr>
      <w:rPr>
        <w:rFonts w:ascii="Wingdings" w:hAnsi="Wingdings" w:hint="default"/>
      </w:rPr>
    </w:lvl>
  </w:abstractNum>
  <w:abstractNum w:abstractNumId="22" w15:restartNumberingAfterBreak="0">
    <w:nsid w:val="638B1203"/>
    <w:multiLevelType w:val="hybridMultilevel"/>
    <w:tmpl w:val="76725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B66AEF"/>
    <w:multiLevelType w:val="hybridMultilevel"/>
    <w:tmpl w:val="07C21518"/>
    <w:lvl w:ilvl="0" w:tplc="B78AD658">
      <w:start w:val="1"/>
      <w:numFmt w:val="decimal"/>
      <w:pStyle w:val="AppendixTitle"/>
      <w:lvlText w:val="Appendix %1 - "/>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15:restartNumberingAfterBreak="0">
    <w:nsid w:val="6F491549"/>
    <w:multiLevelType w:val="hybridMultilevel"/>
    <w:tmpl w:val="AA1A3F64"/>
    <w:lvl w:ilvl="0" w:tplc="04100003">
      <w:start w:val="1"/>
      <w:numFmt w:val="bullet"/>
      <w:lvlText w:val="o"/>
      <w:lvlJc w:val="left"/>
      <w:pPr>
        <w:ind w:left="1069" w:hanging="360"/>
      </w:pPr>
      <w:rPr>
        <w:rFonts w:ascii="Courier New" w:hAnsi="Courier New" w:cs="Courier New"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25" w15:restartNumberingAfterBreak="0">
    <w:nsid w:val="713B3C2A"/>
    <w:multiLevelType w:val="singleLevel"/>
    <w:tmpl w:val="EDA21BE2"/>
    <w:lvl w:ilvl="0">
      <w:start w:val="1"/>
      <w:numFmt w:val="upperLetter"/>
      <w:pStyle w:val="H1A"/>
      <w:lvlText w:val="%1."/>
      <w:lvlJc w:val="left"/>
      <w:pPr>
        <w:tabs>
          <w:tab w:val="num" w:pos="1080"/>
        </w:tabs>
        <w:ind w:left="1080" w:hanging="360"/>
      </w:pPr>
    </w:lvl>
  </w:abstractNum>
  <w:abstractNum w:abstractNumId="26" w15:restartNumberingAfterBreak="0">
    <w:nsid w:val="779F6A44"/>
    <w:multiLevelType w:val="singleLevel"/>
    <w:tmpl w:val="F502F6D2"/>
    <w:lvl w:ilvl="0">
      <w:start w:val="3"/>
      <w:numFmt w:val="decimal"/>
      <w:pStyle w:val="Stile1"/>
      <w:lvlText w:val="%1."/>
      <w:lvlJc w:val="left"/>
      <w:pPr>
        <w:tabs>
          <w:tab w:val="num" w:pos="1251"/>
        </w:tabs>
        <w:ind w:left="1251" w:hanging="855"/>
      </w:pPr>
      <w:rPr>
        <w:rFonts w:hint="default"/>
      </w:rPr>
    </w:lvl>
  </w:abstractNum>
  <w:abstractNum w:abstractNumId="27" w15:restartNumberingAfterBreak="0">
    <w:nsid w:val="78632E9E"/>
    <w:multiLevelType w:val="multilevel"/>
    <w:tmpl w:val="3B56E0BE"/>
    <w:lvl w:ilvl="0">
      <w:start w:val="1"/>
      <w:numFmt w:val="decimal"/>
      <w:pStyle w:val="AppendixH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7BDB4DE6"/>
    <w:multiLevelType w:val="hybridMultilevel"/>
    <w:tmpl w:val="5AFCE3C2"/>
    <w:lvl w:ilvl="0" w:tplc="193C6D1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3771707">
    <w:abstractNumId w:val="16"/>
  </w:num>
  <w:num w:numId="2" w16cid:durableId="1771580093">
    <w:abstractNumId w:val="14"/>
  </w:num>
  <w:num w:numId="3" w16cid:durableId="1109931075">
    <w:abstractNumId w:val="11"/>
  </w:num>
  <w:num w:numId="4" w16cid:durableId="153423819">
    <w:abstractNumId w:val="25"/>
  </w:num>
  <w:num w:numId="5" w16cid:durableId="655843131">
    <w:abstractNumId w:val="26"/>
  </w:num>
  <w:num w:numId="6" w16cid:durableId="244922424">
    <w:abstractNumId w:val="20"/>
  </w:num>
  <w:num w:numId="7" w16cid:durableId="1911234028">
    <w:abstractNumId w:val="27"/>
  </w:num>
  <w:num w:numId="8" w16cid:durableId="823199329">
    <w:abstractNumId w:val="4"/>
  </w:num>
  <w:num w:numId="9" w16cid:durableId="723018838">
    <w:abstractNumId w:val="6"/>
  </w:num>
  <w:num w:numId="10" w16cid:durableId="1510021736">
    <w:abstractNumId w:val="7"/>
  </w:num>
  <w:num w:numId="11" w16cid:durableId="16928932">
    <w:abstractNumId w:val="9"/>
  </w:num>
  <w:num w:numId="12" w16cid:durableId="2103992934">
    <w:abstractNumId w:val="3"/>
  </w:num>
  <w:num w:numId="13" w16cid:durableId="209194889">
    <w:abstractNumId w:val="13"/>
  </w:num>
  <w:num w:numId="14" w16cid:durableId="1373767542">
    <w:abstractNumId w:val="10"/>
  </w:num>
  <w:num w:numId="15" w16cid:durableId="239411646">
    <w:abstractNumId w:val="21"/>
  </w:num>
  <w:num w:numId="16" w16cid:durableId="653610337">
    <w:abstractNumId w:val="1"/>
  </w:num>
  <w:num w:numId="17" w16cid:durableId="165363360">
    <w:abstractNumId w:val="0"/>
  </w:num>
  <w:num w:numId="18" w16cid:durableId="138556227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30131785">
    <w:abstractNumId w:val="5"/>
  </w:num>
  <w:num w:numId="20" w16cid:durableId="1137336534">
    <w:abstractNumId w:val="23"/>
  </w:num>
  <w:num w:numId="21" w16cid:durableId="1619214775">
    <w:abstractNumId w:val="19"/>
  </w:num>
  <w:num w:numId="22" w16cid:durableId="1357660576">
    <w:abstractNumId w:val="17"/>
  </w:num>
  <w:num w:numId="23" w16cid:durableId="964123581">
    <w:abstractNumId w:val="15"/>
  </w:num>
  <w:num w:numId="24" w16cid:durableId="75708181">
    <w:abstractNumId w:val="8"/>
  </w:num>
  <w:num w:numId="25" w16cid:durableId="404955659">
    <w:abstractNumId w:val="12"/>
  </w:num>
  <w:num w:numId="26" w16cid:durableId="1378385682">
    <w:abstractNumId w:val="24"/>
  </w:num>
  <w:num w:numId="27" w16cid:durableId="20076301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99304445">
    <w:abstractNumId w:val="18"/>
  </w:num>
  <w:num w:numId="29" w16cid:durableId="1934242370">
    <w:abstractNumId w:val="28"/>
  </w:num>
  <w:num w:numId="30" w16cid:durableId="1400135161">
    <w:abstractNumId w:val="22"/>
  </w:num>
  <w:num w:numId="31" w16cid:durableId="2012445488">
    <w:abstractNumId w:val="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9B2"/>
    <w:rsid w:val="0000060C"/>
    <w:rsid w:val="00001785"/>
    <w:rsid w:val="0000198B"/>
    <w:rsid w:val="000020CF"/>
    <w:rsid w:val="000024D9"/>
    <w:rsid w:val="000024F0"/>
    <w:rsid w:val="00002616"/>
    <w:rsid w:val="000026A1"/>
    <w:rsid w:val="00003390"/>
    <w:rsid w:val="0000393B"/>
    <w:rsid w:val="00004775"/>
    <w:rsid w:val="000047A8"/>
    <w:rsid w:val="0000486B"/>
    <w:rsid w:val="00005AF7"/>
    <w:rsid w:val="0000633C"/>
    <w:rsid w:val="00006D6D"/>
    <w:rsid w:val="000075C6"/>
    <w:rsid w:val="000079C1"/>
    <w:rsid w:val="00007DA7"/>
    <w:rsid w:val="0001037B"/>
    <w:rsid w:val="00011873"/>
    <w:rsid w:val="00011894"/>
    <w:rsid w:val="00011A20"/>
    <w:rsid w:val="00011BC2"/>
    <w:rsid w:val="0001343D"/>
    <w:rsid w:val="0001349C"/>
    <w:rsid w:val="0001390D"/>
    <w:rsid w:val="000141D9"/>
    <w:rsid w:val="000143B6"/>
    <w:rsid w:val="000149B8"/>
    <w:rsid w:val="00014DF3"/>
    <w:rsid w:val="000156DD"/>
    <w:rsid w:val="00015C17"/>
    <w:rsid w:val="0001639F"/>
    <w:rsid w:val="0001653B"/>
    <w:rsid w:val="00016552"/>
    <w:rsid w:val="00016576"/>
    <w:rsid w:val="00016E6F"/>
    <w:rsid w:val="000173E0"/>
    <w:rsid w:val="00017660"/>
    <w:rsid w:val="00017A57"/>
    <w:rsid w:val="00020031"/>
    <w:rsid w:val="000215DF"/>
    <w:rsid w:val="000218D3"/>
    <w:rsid w:val="0002215B"/>
    <w:rsid w:val="00022366"/>
    <w:rsid w:val="000228CE"/>
    <w:rsid w:val="00023536"/>
    <w:rsid w:val="00023587"/>
    <w:rsid w:val="000237B0"/>
    <w:rsid w:val="00023A46"/>
    <w:rsid w:val="00023CA6"/>
    <w:rsid w:val="00023E2C"/>
    <w:rsid w:val="00024084"/>
    <w:rsid w:val="00024581"/>
    <w:rsid w:val="00024F8E"/>
    <w:rsid w:val="00025979"/>
    <w:rsid w:val="00025DD1"/>
    <w:rsid w:val="00026208"/>
    <w:rsid w:val="00027DF0"/>
    <w:rsid w:val="000304CE"/>
    <w:rsid w:val="000315D2"/>
    <w:rsid w:val="000319AF"/>
    <w:rsid w:val="00031A32"/>
    <w:rsid w:val="0003253C"/>
    <w:rsid w:val="00032E0A"/>
    <w:rsid w:val="00033007"/>
    <w:rsid w:val="0003352E"/>
    <w:rsid w:val="0003383E"/>
    <w:rsid w:val="00034CA3"/>
    <w:rsid w:val="0003503B"/>
    <w:rsid w:val="00035DC3"/>
    <w:rsid w:val="0003623E"/>
    <w:rsid w:val="00037773"/>
    <w:rsid w:val="00037D2A"/>
    <w:rsid w:val="00040321"/>
    <w:rsid w:val="00041338"/>
    <w:rsid w:val="000425E8"/>
    <w:rsid w:val="00042B52"/>
    <w:rsid w:val="00042F93"/>
    <w:rsid w:val="00043387"/>
    <w:rsid w:val="000433D6"/>
    <w:rsid w:val="000435C1"/>
    <w:rsid w:val="00044AF6"/>
    <w:rsid w:val="00044DA9"/>
    <w:rsid w:val="00045072"/>
    <w:rsid w:val="000452CE"/>
    <w:rsid w:val="000456BA"/>
    <w:rsid w:val="00045FA1"/>
    <w:rsid w:val="000464D7"/>
    <w:rsid w:val="00047053"/>
    <w:rsid w:val="0004736C"/>
    <w:rsid w:val="000474DF"/>
    <w:rsid w:val="00047693"/>
    <w:rsid w:val="00050F53"/>
    <w:rsid w:val="000514BB"/>
    <w:rsid w:val="00052CF7"/>
    <w:rsid w:val="000551DB"/>
    <w:rsid w:val="0005551F"/>
    <w:rsid w:val="00055D50"/>
    <w:rsid w:val="000566E4"/>
    <w:rsid w:val="00056D00"/>
    <w:rsid w:val="00057272"/>
    <w:rsid w:val="000578C7"/>
    <w:rsid w:val="0005794A"/>
    <w:rsid w:val="00057BFA"/>
    <w:rsid w:val="00060272"/>
    <w:rsid w:val="00061170"/>
    <w:rsid w:val="00061B02"/>
    <w:rsid w:val="0006249F"/>
    <w:rsid w:val="00062A40"/>
    <w:rsid w:val="00062EA6"/>
    <w:rsid w:val="00064660"/>
    <w:rsid w:val="0006467B"/>
    <w:rsid w:val="000659CA"/>
    <w:rsid w:val="00066AB7"/>
    <w:rsid w:val="000671A5"/>
    <w:rsid w:val="00067365"/>
    <w:rsid w:val="0006752B"/>
    <w:rsid w:val="000675EC"/>
    <w:rsid w:val="00067606"/>
    <w:rsid w:val="00067851"/>
    <w:rsid w:val="00067BB6"/>
    <w:rsid w:val="000706C5"/>
    <w:rsid w:val="00070CDB"/>
    <w:rsid w:val="00070D19"/>
    <w:rsid w:val="00070D90"/>
    <w:rsid w:val="00070F5A"/>
    <w:rsid w:val="0007124F"/>
    <w:rsid w:val="0007129B"/>
    <w:rsid w:val="0007172E"/>
    <w:rsid w:val="00071973"/>
    <w:rsid w:val="00071DCB"/>
    <w:rsid w:val="0007223A"/>
    <w:rsid w:val="00072CDD"/>
    <w:rsid w:val="00072F02"/>
    <w:rsid w:val="00073607"/>
    <w:rsid w:val="000736FB"/>
    <w:rsid w:val="00073D72"/>
    <w:rsid w:val="00073EEC"/>
    <w:rsid w:val="000741C5"/>
    <w:rsid w:val="00074791"/>
    <w:rsid w:val="00075655"/>
    <w:rsid w:val="00075A6B"/>
    <w:rsid w:val="00075AB0"/>
    <w:rsid w:val="000772CB"/>
    <w:rsid w:val="00077677"/>
    <w:rsid w:val="00077BA2"/>
    <w:rsid w:val="00080059"/>
    <w:rsid w:val="00080184"/>
    <w:rsid w:val="0008027C"/>
    <w:rsid w:val="00080788"/>
    <w:rsid w:val="00080FD0"/>
    <w:rsid w:val="00081242"/>
    <w:rsid w:val="000822E1"/>
    <w:rsid w:val="000826EF"/>
    <w:rsid w:val="0008337E"/>
    <w:rsid w:val="00083704"/>
    <w:rsid w:val="00083727"/>
    <w:rsid w:val="00083983"/>
    <w:rsid w:val="00084877"/>
    <w:rsid w:val="000849F5"/>
    <w:rsid w:val="00085217"/>
    <w:rsid w:val="0008528D"/>
    <w:rsid w:val="000852F4"/>
    <w:rsid w:val="00086A4D"/>
    <w:rsid w:val="00086FE9"/>
    <w:rsid w:val="00087EDC"/>
    <w:rsid w:val="000907DD"/>
    <w:rsid w:val="000914A9"/>
    <w:rsid w:val="00091B06"/>
    <w:rsid w:val="000922E7"/>
    <w:rsid w:val="0009255E"/>
    <w:rsid w:val="00093744"/>
    <w:rsid w:val="00093999"/>
    <w:rsid w:val="00095475"/>
    <w:rsid w:val="00095CB0"/>
    <w:rsid w:val="0009610A"/>
    <w:rsid w:val="00096826"/>
    <w:rsid w:val="00096EEF"/>
    <w:rsid w:val="000971A3"/>
    <w:rsid w:val="000972E4"/>
    <w:rsid w:val="000975A4"/>
    <w:rsid w:val="000A043F"/>
    <w:rsid w:val="000A164E"/>
    <w:rsid w:val="000A2875"/>
    <w:rsid w:val="000A31F2"/>
    <w:rsid w:val="000A347A"/>
    <w:rsid w:val="000A3AF6"/>
    <w:rsid w:val="000A3F80"/>
    <w:rsid w:val="000A4531"/>
    <w:rsid w:val="000A47C8"/>
    <w:rsid w:val="000A52C7"/>
    <w:rsid w:val="000A5ED2"/>
    <w:rsid w:val="000A6091"/>
    <w:rsid w:val="000A6989"/>
    <w:rsid w:val="000A6D11"/>
    <w:rsid w:val="000A6F59"/>
    <w:rsid w:val="000A7141"/>
    <w:rsid w:val="000A758C"/>
    <w:rsid w:val="000A77D1"/>
    <w:rsid w:val="000B1B93"/>
    <w:rsid w:val="000B1BE1"/>
    <w:rsid w:val="000B1E94"/>
    <w:rsid w:val="000B223B"/>
    <w:rsid w:val="000B2266"/>
    <w:rsid w:val="000B2AEB"/>
    <w:rsid w:val="000B2FDE"/>
    <w:rsid w:val="000B3056"/>
    <w:rsid w:val="000B323A"/>
    <w:rsid w:val="000B44EF"/>
    <w:rsid w:val="000B47C0"/>
    <w:rsid w:val="000B5BC8"/>
    <w:rsid w:val="000B5ECE"/>
    <w:rsid w:val="000B73F9"/>
    <w:rsid w:val="000B77EC"/>
    <w:rsid w:val="000B7847"/>
    <w:rsid w:val="000B7E8E"/>
    <w:rsid w:val="000C11B6"/>
    <w:rsid w:val="000C20C0"/>
    <w:rsid w:val="000C3418"/>
    <w:rsid w:val="000C49B3"/>
    <w:rsid w:val="000C5100"/>
    <w:rsid w:val="000C6DCC"/>
    <w:rsid w:val="000C792A"/>
    <w:rsid w:val="000C7B6D"/>
    <w:rsid w:val="000C7C7E"/>
    <w:rsid w:val="000D0020"/>
    <w:rsid w:val="000D1467"/>
    <w:rsid w:val="000D2F36"/>
    <w:rsid w:val="000D3E39"/>
    <w:rsid w:val="000D45E0"/>
    <w:rsid w:val="000D487D"/>
    <w:rsid w:val="000D5F85"/>
    <w:rsid w:val="000D65EE"/>
    <w:rsid w:val="000D6F1B"/>
    <w:rsid w:val="000D72FD"/>
    <w:rsid w:val="000D7750"/>
    <w:rsid w:val="000E066D"/>
    <w:rsid w:val="000E0B17"/>
    <w:rsid w:val="000E0F94"/>
    <w:rsid w:val="000E161B"/>
    <w:rsid w:val="000E16F7"/>
    <w:rsid w:val="000E1C67"/>
    <w:rsid w:val="000E1FBE"/>
    <w:rsid w:val="000E29FE"/>
    <w:rsid w:val="000E33C8"/>
    <w:rsid w:val="000E370B"/>
    <w:rsid w:val="000E3BA0"/>
    <w:rsid w:val="000E4728"/>
    <w:rsid w:val="000E4881"/>
    <w:rsid w:val="000E4C57"/>
    <w:rsid w:val="000E564F"/>
    <w:rsid w:val="000E5749"/>
    <w:rsid w:val="000E5857"/>
    <w:rsid w:val="000E5DAA"/>
    <w:rsid w:val="000E5F02"/>
    <w:rsid w:val="000E63A8"/>
    <w:rsid w:val="000E63F3"/>
    <w:rsid w:val="000E6CF7"/>
    <w:rsid w:val="000F0F7F"/>
    <w:rsid w:val="000F1038"/>
    <w:rsid w:val="000F1D45"/>
    <w:rsid w:val="000F20D5"/>
    <w:rsid w:val="000F2444"/>
    <w:rsid w:val="000F2647"/>
    <w:rsid w:val="000F294E"/>
    <w:rsid w:val="000F2A67"/>
    <w:rsid w:val="000F4C87"/>
    <w:rsid w:val="000F4ED5"/>
    <w:rsid w:val="000F5870"/>
    <w:rsid w:val="000F58D1"/>
    <w:rsid w:val="000F5A4F"/>
    <w:rsid w:val="000F6494"/>
    <w:rsid w:val="000F67B9"/>
    <w:rsid w:val="000F6B9A"/>
    <w:rsid w:val="000F6E0C"/>
    <w:rsid w:val="000F6F1F"/>
    <w:rsid w:val="000F6F86"/>
    <w:rsid w:val="000F71D0"/>
    <w:rsid w:val="001000BB"/>
    <w:rsid w:val="00100101"/>
    <w:rsid w:val="0010015F"/>
    <w:rsid w:val="00100E41"/>
    <w:rsid w:val="001012F9"/>
    <w:rsid w:val="00101B20"/>
    <w:rsid w:val="00102ABD"/>
    <w:rsid w:val="001037F0"/>
    <w:rsid w:val="00104B76"/>
    <w:rsid w:val="00106047"/>
    <w:rsid w:val="00106713"/>
    <w:rsid w:val="001067DE"/>
    <w:rsid w:val="00106E8D"/>
    <w:rsid w:val="0010726A"/>
    <w:rsid w:val="00107751"/>
    <w:rsid w:val="0010796C"/>
    <w:rsid w:val="001100DB"/>
    <w:rsid w:val="00110264"/>
    <w:rsid w:val="001102F8"/>
    <w:rsid w:val="001106FB"/>
    <w:rsid w:val="0011081C"/>
    <w:rsid w:val="00110F5B"/>
    <w:rsid w:val="00111414"/>
    <w:rsid w:val="00111BF5"/>
    <w:rsid w:val="00111C40"/>
    <w:rsid w:val="00112A04"/>
    <w:rsid w:val="0011301F"/>
    <w:rsid w:val="001130CA"/>
    <w:rsid w:val="00113D8E"/>
    <w:rsid w:val="001140F8"/>
    <w:rsid w:val="00114169"/>
    <w:rsid w:val="0011460B"/>
    <w:rsid w:val="0011514F"/>
    <w:rsid w:val="00115735"/>
    <w:rsid w:val="0011606B"/>
    <w:rsid w:val="001175AF"/>
    <w:rsid w:val="0011763F"/>
    <w:rsid w:val="00117989"/>
    <w:rsid w:val="00120E68"/>
    <w:rsid w:val="00121BFF"/>
    <w:rsid w:val="001227E8"/>
    <w:rsid w:val="001238C6"/>
    <w:rsid w:val="00123A3E"/>
    <w:rsid w:val="00123E21"/>
    <w:rsid w:val="00124544"/>
    <w:rsid w:val="00124E30"/>
    <w:rsid w:val="00125BB2"/>
    <w:rsid w:val="00125BE2"/>
    <w:rsid w:val="00125F80"/>
    <w:rsid w:val="00126AC8"/>
    <w:rsid w:val="00126E02"/>
    <w:rsid w:val="00130B97"/>
    <w:rsid w:val="001310F8"/>
    <w:rsid w:val="001313DA"/>
    <w:rsid w:val="00131C7F"/>
    <w:rsid w:val="00132AD2"/>
    <w:rsid w:val="001335B0"/>
    <w:rsid w:val="00133AE0"/>
    <w:rsid w:val="00133D15"/>
    <w:rsid w:val="0013440B"/>
    <w:rsid w:val="001344F8"/>
    <w:rsid w:val="001345B1"/>
    <w:rsid w:val="0013488C"/>
    <w:rsid w:val="00135E39"/>
    <w:rsid w:val="00135F60"/>
    <w:rsid w:val="0013600F"/>
    <w:rsid w:val="0013608F"/>
    <w:rsid w:val="00136E6A"/>
    <w:rsid w:val="001371C5"/>
    <w:rsid w:val="001376DF"/>
    <w:rsid w:val="00140EEA"/>
    <w:rsid w:val="001412E4"/>
    <w:rsid w:val="00142364"/>
    <w:rsid w:val="00144049"/>
    <w:rsid w:val="001448F6"/>
    <w:rsid w:val="00144E79"/>
    <w:rsid w:val="001453D2"/>
    <w:rsid w:val="001455C6"/>
    <w:rsid w:val="00145AEC"/>
    <w:rsid w:val="00145CD7"/>
    <w:rsid w:val="00145DF3"/>
    <w:rsid w:val="001467ED"/>
    <w:rsid w:val="00146998"/>
    <w:rsid w:val="00146F80"/>
    <w:rsid w:val="00146FEE"/>
    <w:rsid w:val="00147104"/>
    <w:rsid w:val="0014733F"/>
    <w:rsid w:val="001474E9"/>
    <w:rsid w:val="00147563"/>
    <w:rsid w:val="00147E3F"/>
    <w:rsid w:val="001500C8"/>
    <w:rsid w:val="001501AC"/>
    <w:rsid w:val="00150EC6"/>
    <w:rsid w:val="001512D9"/>
    <w:rsid w:val="00151587"/>
    <w:rsid w:val="00151C80"/>
    <w:rsid w:val="00152270"/>
    <w:rsid w:val="001524D6"/>
    <w:rsid w:val="001534C9"/>
    <w:rsid w:val="00154078"/>
    <w:rsid w:val="001544AE"/>
    <w:rsid w:val="00154A5D"/>
    <w:rsid w:val="00154D19"/>
    <w:rsid w:val="001550B4"/>
    <w:rsid w:val="0015584F"/>
    <w:rsid w:val="00155B50"/>
    <w:rsid w:val="00155D3F"/>
    <w:rsid w:val="001562B4"/>
    <w:rsid w:val="001562CB"/>
    <w:rsid w:val="00157BE1"/>
    <w:rsid w:val="00160A13"/>
    <w:rsid w:val="00160A87"/>
    <w:rsid w:val="00160C0B"/>
    <w:rsid w:val="001614D5"/>
    <w:rsid w:val="00161A55"/>
    <w:rsid w:val="00161BA6"/>
    <w:rsid w:val="00161D50"/>
    <w:rsid w:val="0016246A"/>
    <w:rsid w:val="001626B4"/>
    <w:rsid w:val="00162A6A"/>
    <w:rsid w:val="00162F97"/>
    <w:rsid w:val="001632B9"/>
    <w:rsid w:val="00163A3A"/>
    <w:rsid w:val="00163E06"/>
    <w:rsid w:val="0016430B"/>
    <w:rsid w:val="0016477C"/>
    <w:rsid w:val="00164A51"/>
    <w:rsid w:val="001652FA"/>
    <w:rsid w:val="00165FC6"/>
    <w:rsid w:val="0016616F"/>
    <w:rsid w:val="00166436"/>
    <w:rsid w:val="001665E4"/>
    <w:rsid w:val="0016731E"/>
    <w:rsid w:val="0017099F"/>
    <w:rsid w:val="00170BBC"/>
    <w:rsid w:val="00170E78"/>
    <w:rsid w:val="00170FBB"/>
    <w:rsid w:val="00171129"/>
    <w:rsid w:val="001714F7"/>
    <w:rsid w:val="00171B86"/>
    <w:rsid w:val="00172188"/>
    <w:rsid w:val="001728BC"/>
    <w:rsid w:val="00172DF4"/>
    <w:rsid w:val="00173398"/>
    <w:rsid w:val="00173A58"/>
    <w:rsid w:val="00173A88"/>
    <w:rsid w:val="00173B14"/>
    <w:rsid w:val="00173D99"/>
    <w:rsid w:val="00173FE2"/>
    <w:rsid w:val="001741E0"/>
    <w:rsid w:val="00175B70"/>
    <w:rsid w:val="00176C95"/>
    <w:rsid w:val="0018046B"/>
    <w:rsid w:val="0018068E"/>
    <w:rsid w:val="00180D28"/>
    <w:rsid w:val="001810CF"/>
    <w:rsid w:val="00181B8F"/>
    <w:rsid w:val="00181C53"/>
    <w:rsid w:val="00182159"/>
    <w:rsid w:val="0018255D"/>
    <w:rsid w:val="001825D9"/>
    <w:rsid w:val="0018358D"/>
    <w:rsid w:val="00183F7F"/>
    <w:rsid w:val="00184171"/>
    <w:rsid w:val="001846C9"/>
    <w:rsid w:val="00185207"/>
    <w:rsid w:val="00186E81"/>
    <w:rsid w:val="001872EA"/>
    <w:rsid w:val="001875D7"/>
    <w:rsid w:val="00187B07"/>
    <w:rsid w:val="00187D4C"/>
    <w:rsid w:val="00190981"/>
    <w:rsid w:val="00191D23"/>
    <w:rsid w:val="001932DE"/>
    <w:rsid w:val="00193B6B"/>
    <w:rsid w:val="00193DAC"/>
    <w:rsid w:val="00193E11"/>
    <w:rsid w:val="00194E6D"/>
    <w:rsid w:val="00195561"/>
    <w:rsid w:val="00195ED9"/>
    <w:rsid w:val="00196463"/>
    <w:rsid w:val="00197403"/>
    <w:rsid w:val="00197420"/>
    <w:rsid w:val="00197B40"/>
    <w:rsid w:val="00197BCE"/>
    <w:rsid w:val="00197EA0"/>
    <w:rsid w:val="00197EE7"/>
    <w:rsid w:val="001A0001"/>
    <w:rsid w:val="001A0041"/>
    <w:rsid w:val="001A0255"/>
    <w:rsid w:val="001A05E6"/>
    <w:rsid w:val="001A06B0"/>
    <w:rsid w:val="001A0B95"/>
    <w:rsid w:val="001A0DC6"/>
    <w:rsid w:val="001A1187"/>
    <w:rsid w:val="001A1295"/>
    <w:rsid w:val="001A132A"/>
    <w:rsid w:val="001A136F"/>
    <w:rsid w:val="001A1450"/>
    <w:rsid w:val="001A1539"/>
    <w:rsid w:val="001A18DB"/>
    <w:rsid w:val="001A18EE"/>
    <w:rsid w:val="001A20D3"/>
    <w:rsid w:val="001A2359"/>
    <w:rsid w:val="001A2E03"/>
    <w:rsid w:val="001A3A90"/>
    <w:rsid w:val="001A3B21"/>
    <w:rsid w:val="001A4641"/>
    <w:rsid w:val="001A48CC"/>
    <w:rsid w:val="001A53D2"/>
    <w:rsid w:val="001A54C4"/>
    <w:rsid w:val="001A5580"/>
    <w:rsid w:val="001A6C9A"/>
    <w:rsid w:val="001A74B0"/>
    <w:rsid w:val="001B0236"/>
    <w:rsid w:val="001B05A9"/>
    <w:rsid w:val="001B0E18"/>
    <w:rsid w:val="001B0F0C"/>
    <w:rsid w:val="001B138C"/>
    <w:rsid w:val="001B272E"/>
    <w:rsid w:val="001B2E0F"/>
    <w:rsid w:val="001B31BE"/>
    <w:rsid w:val="001B3CEB"/>
    <w:rsid w:val="001B46AD"/>
    <w:rsid w:val="001B481B"/>
    <w:rsid w:val="001B4940"/>
    <w:rsid w:val="001B50D6"/>
    <w:rsid w:val="001B5833"/>
    <w:rsid w:val="001B5B64"/>
    <w:rsid w:val="001B5D7B"/>
    <w:rsid w:val="001B7375"/>
    <w:rsid w:val="001B76AE"/>
    <w:rsid w:val="001B780E"/>
    <w:rsid w:val="001C0F9A"/>
    <w:rsid w:val="001C1446"/>
    <w:rsid w:val="001C144F"/>
    <w:rsid w:val="001C150A"/>
    <w:rsid w:val="001C198C"/>
    <w:rsid w:val="001C1CD9"/>
    <w:rsid w:val="001C393B"/>
    <w:rsid w:val="001C3A60"/>
    <w:rsid w:val="001C3A81"/>
    <w:rsid w:val="001C4E8D"/>
    <w:rsid w:val="001C5A59"/>
    <w:rsid w:val="001C60A4"/>
    <w:rsid w:val="001C696B"/>
    <w:rsid w:val="001D012C"/>
    <w:rsid w:val="001D0405"/>
    <w:rsid w:val="001D07F1"/>
    <w:rsid w:val="001D1459"/>
    <w:rsid w:val="001D1F6E"/>
    <w:rsid w:val="001D21FF"/>
    <w:rsid w:val="001D2B79"/>
    <w:rsid w:val="001D31D2"/>
    <w:rsid w:val="001D3414"/>
    <w:rsid w:val="001D4193"/>
    <w:rsid w:val="001D41E3"/>
    <w:rsid w:val="001D4478"/>
    <w:rsid w:val="001D457B"/>
    <w:rsid w:val="001D4CB4"/>
    <w:rsid w:val="001D4F33"/>
    <w:rsid w:val="001D5483"/>
    <w:rsid w:val="001D5B56"/>
    <w:rsid w:val="001D6008"/>
    <w:rsid w:val="001D6997"/>
    <w:rsid w:val="001D73F9"/>
    <w:rsid w:val="001D7943"/>
    <w:rsid w:val="001D7A85"/>
    <w:rsid w:val="001D7C0D"/>
    <w:rsid w:val="001D7DAE"/>
    <w:rsid w:val="001E018C"/>
    <w:rsid w:val="001E0840"/>
    <w:rsid w:val="001E1163"/>
    <w:rsid w:val="001E1262"/>
    <w:rsid w:val="001E17E7"/>
    <w:rsid w:val="001E1CA0"/>
    <w:rsid w:val="001E21DD"/>
    <w:rsid w:val="001E232C"/>
    <w:rsid w:val="001E2BC1"/>
    <w:rsid w:val="001E2DFA"/>
    <w:rsid w:val="001E34AE"/>
    <w:rsid w:val="001E35E0"/>
    <w:rsid w:val="001E3D23"/>
    <w:rsid w:val="001E42C4"/>
    <w:rsid w:val="001E470F"/>
    <w:rsid w:val="001E5603"/>
    <w:rsid w:val="001E5880"/>
    <w:rsid w:val="001E5C46"/>
    <w:rsid w:val="001E5EA6"/>
    <w:rsid w:val="001E6DB5"/>
    <w:rsid w:val="001E765D"/>
    <w:rsid w:val="001F010B"/>
    <w:rsid w:val="001F04AB"/>
    <w:rsid w:val="001F051E"/>
    <w:rsid w:val="001F0761"/>
    <w:rsid w:val="001F16A7"/>
    <w:rsid w:val="001F271E"/>
    <w:rsid w:val="001F2E9E"/>
    <w:rsid w:val="001F38BE"/>
    <w:rsid w:val="001F3FC3"/>
    <w:rsid w:val="001F4921"/>
    <w:rsid w:val="001F4A44"/>
    <w:rsid w:val="001F7759"/>
    <w:rsid w:val="00201234"/>
    <w:rsid w:val="0020181B"/>
    <w:rsid w:val="00202552"/>
    <w:rsid w:val="002027E3"/>
    <w:rsid w:val="002028C5"/>
    <w:rsid w:val="00202FD7"/>
    <w:rsid w:val="002030A7"/>
    <w:rsid w:val="00204047"/>
    <w:rsid w:val="00204E00"/>
    <w:rsid w:val="00204E90"/>
    <w:rsid w:val="002051B1"/>
    <w:rsid w:val="002051DB"/>
    <w:rsid w:val="00205230"/>
    <w:rsid w:val="00205527"/>
    <w:rsid w:val="00205CE6"/>
    <w:rsid w:val="00205EA0"/>
    <w:rsid w:val="00206359"/>
    <w:rsid w:val="00206B1C"/>
    <w:rsid w:val="00206CEA"/>
    <w:rsid w:val="00206E5E"/>
    <w:rsid w:val="0020758F"/>
    <w:rsid w:val="00207C3F"/>
    <w:rsid w:val="002101C3"/>
    <w:rsid w:val="0021038E"/>
    <w:rsid w:val="002107D8"/>
    <w:rsid w:val="002109B6"/>
    <w:rsid w:val="00211E9E"/>
    <w:rsid w:val="002121C1"/>
    <w:rsid w:val="00213379"/>
    <w:rsid w:val="00213934"/>
    <w:rsid w:val="00213C40"/>
    <w:rsid w:val="002142AC"/>
    <w:rsid w:val="002153D1"/>
    <w:rsid w:val="002159A2"/>
    <w:rsid w:val="00215B7A"/>
    <w:rsid w:val="00215C22"/>
    <w:rsid w:val="00216016"/>
    <w:rsid w:val="0021635B"/>
    <w:rsid w:val="00216545"/>
    <w:rsid w:val="00217820"/>
    <w:rsid w:val="00220674"/>
    <w:rsid w:val="0022069E"/>
    <w:rsid w:val="00221CD1"/>
    <w:rsid w:val="00221F99"/>
    <w:rsid w:val="00222AC1"/>
    <w:rsid w:val="00222EF1"/>
    <w:rsid w:val="00223750"/>
    <w:rsid w:val="00223886"/>
    <w:rsid w:val="00223C39"/>
    <w:rsid w:val="002243DA"/>
    <w:rsid w:val="002244BB"/>
    <w:rsid w:val="00224EEA"/>
    <w:rsid w:val="00225215"/>
    <w:rsid w:val="00226076"/>
    <w:rsid w:val="00226BFE"/>
    <w:rsid w:val="00227A18"/>
    <w:rsid w:val="0023008F"/>
    <w:rsid w:val="0023069D"/>
    <w:rsid w:val="00231C9E"/>
    <w:rsid w:val="002328F8"/>
    <w:rsid w:val="00232FD1"/>
    <w:rsid w:val="002335A6"/>
    <w:rsid w:val="00233634"/>
    <w:rsid w:val="00234339"/>
    <w:rsid w:val="002347F6"/>
    <w:rsid w:val="0023565D"/>
    <w:rsid w:val="0023604B"/>
    <w:rsid w:val="002362B6"/>
    <w:rsid w:val="002365D2"/>
    <w:rsid w:val="00236BC4"/>
    <w:rsid w:val="00236FBE"/>
    <w:rsid w:val="00237445"/>
    <w:rsid w:val="002376D3"/>
    <w:rsid w:val="00240667"/>
    <w:rsid w:val="0024091D"/>
    <w:rsid w:val="00240B2A"/>
    <w:rsid w:val="002410EA"/>
    <w:rsid w:val="0024181A"/>
    <w:rsid w:val="00241936"/>
    <w:rsid w:val="00241B60"/>
    <w:rsid w:val="002423EC"/>
    <w:rsid w:val="0024273A"/>
    <w:rsid w:val="00242F19"/>
    <w:rsid w:val="00242F2C"/>
    <w:rsid w:val="00243FCC"/>
    <w:rsid w:val="002442F9"/>
    <w:rsid w:val="00245D4E"/>
    <w:rsid w:val="002464BA"/>
    <w:rsid w:val="00247164"/>
    <w:rsid w:val="002474EC"/>
    <w:rsid w:val="0024787C"/>
    <w:rsid w:val="00247BC6"/>
    <w:rsid w:val="00250017"/>
    <w:rsid w:val="002513D7"/>
    <w:rsid w:val="00251AB0"/>
    <w:rsid w:val="00252A00"/>
    <w:rsid w:val="0025317C"/>
    <w:rsid w:val="00253638"/>
    <w:rsid w:val="00254CD7"/>
    <w:rsid w:val="002554F9"/>
    <w:rsid w:val="0025592D"/>
    <w:rsid w:val="00255E22"/>
    <w:rsid w:val="00256049"/>
    <w:rsid w:val="002566E3"/>
    <w:rsid w:val="002570CE"/>
    <w:rsid w:val="002571E2"/>
    <w:rsid w:val="00257540"/>
    <w:rsid w:val="0026069E"/>
    <w:rsid w:val="002612B4"/>
    <w:rsid w:val="00261D93"/>
    <w:rsid w:val="00262561"/>
    <w:rsid w:val="00262A7C"/>
    <w:rsid w:val="0026365D"/>
    <w:rsid w:val="00263E75"/>
    <w:rsid w:val="002640C2"/>
    <w:rsid w:val="002648EA"/>
    <w:rsid w:val="002649EE"/>
    <w:rsid w:val="00264A7C"/>
    <w:rsid w:val="00264AEA"/>
    <w:rsid w:val="002650AE"/>
    <w:rsid w:val="00265C9F"/>
    <w:rsid w:val="002664A8"/>
    <w:rsid w:val="00266946"/>
    <w:rsid w:val="00267259"/>
    <w:rsid w:val="0026765B"/>
    <w:rsid w:val="00267B16"/>
    <w:rsid w:val="00267EDC"/>
    <w:rsid w:val="00270F9E"/>
    <w:rsid w:val="00271E76"/>
    <w:rsid w:val="00271EDF"/>
    <w:rsid w:val="00273590"/>
    <w:rsid w:val="0027377C"/>
    <w:rsid w:val="002738AD"/>
    <w:rsid w:val="002738DD"/>
    <w:rsid w:val="00273CE2"/>
    <w:rsid w:val="002745EB"/>
    <w:rsid w:val="00274895"/>
    <w:rsid w:val="00276A0B"/>
    <w:rsid w:val="002770BA"/>
    <w:rsid w:val="002813A2"/>
    <w:rsid w:val="00281907"/>
    <w:rsid w:val="00282026"/>
    <w:rsid w:val="0028315F"/>
    <w:rsid w:val="00284034"/>
    <w:rsid w:val="00284F6C"/>
    <w:rsid w:val="0028564C"/>
    <w:rsid w:val="00286D59"/>
    <w:rsid w:val="0028747B"/>
    <w:rsid w:val="00287A4A"/>
    <w:rsid w:val="00287E98"/>
    <w:rsid w:val="002900BA"/>
    <w:rsid w:val="002905BC"/>
    <w:rsid w:val="00290C28"/>
    <w:rsid w:val="00292227"/>
    <w:rsid w:val="00292A2D"/>
    <w:rsid w:val="00292BEF"/>
    <w:rsid w:val="0029357B"/>
    <w:rsid w:val="00293BCD"/>
    <w:rsid w:val="00294D04"/>
    <w:rsid w:val="00296323"/>
    <w:rsid w:val="00297408"/>
    <w:rsid w:val="002974CD"/>
    <w:rsid w:val="002A0192"/>
    <w:rsid w:val="002A094C"/>
    <w:rsid w:val="002A0E13"/>
    <w:rsid w:val="002A12B7"/>
    <w:rsid w:val="002A12D2"/>
    <w:rsid w:val="002A2EAC"/>
    <w:rsid w:val="002A31D8"/>
    <w:rsid w:val="002A3BD7"/>
    <w:rsid w:val="002A4432"/>
    <w:rsid w:val="002A492B"/>
    <w:rsid w:val="002A54D7"/>
    <w:rsid w:val="002A62AF"/>
    <w:rsid w:val="002A63C8"/>
    <w:rsid w:val="002B093E"/>
    <w:rsid w:val="002B1B31"/>
    <w:rsid w:val="002B2111"/>
    <w:rsid w:val="002B233C"/>
    <w:rsid w:val="002B242F"/>
    <w:rsid w:val="002B3581"/>
    <w:rsid w:val="002B39E2"/>
    <w:rsid w:val="002B3C24"/>
    <w:rsid w:val="002B421F"/>
    <w:rsid w:val="002B46F0"/>
    <w:rsid w:val="002B4CB5"/>
    <w:rsid w:val="002B5C20"/>
    <w:rsid w:val="002B5C91"/>
    <w:rsid w:val="002B6518"/>
    <w:rsid w:val="002B7532"/>
    <w:rsid w:val="002B7D03"/>
    <w:rsid w:val="002C0ED4"/>
    <w:rsid w:val="002C1965"/>
    <w:rsid w:val="002C2145"/>
    <w:rsid w:val="002C2FFF"/>
    <w:rsid w:val="002C3418"/>
    <w:rsid w:val="002C4887"/>
    <w:rsid w:val="002C492F"/>
    <w:rsid w:val="002C4E0B"/>
    <w:rsid w:val="002C4FE1"/>
    <w:rsid w:val="002C5F89"/>
    <w:rsid w:val="002C66BD"/>
    <w:rsid w:val="002C74F4"/>
    <w:rsid w:val="002C7CB4"/>
    <w:rsid w:val="002C7D47"/>
    <w:rsid w:val="002C7F07"/>
    <w:rsid w:val="002C7FDB"/>
    <w:rsid w:val="002D0501"/>
    <w:rsid w:val="002D05A2"/>
    <w:rsid w:val="002D0815"/>
    <w:rsid w:val="002D11C5"/>
    <w:rsid w:val="002D1611"/>
    <w:rsid w:val="002D27A0"/>
    <w:rsid w:val="002D3EF1"/>
    <w:rsid w:val="002D48B1"/>
    <w:rsid w:val="002D494C"/>
    <w:rsid w:val="002D54ED"/>
    <w:rsid w:val="002D58A9"/>
    <w:rsid w:val="002D58FE"/>
    <w:rsid w:val="002D6B2E"/>
    <w:rsid w:val="002D6D52"/>
    <w:rsid w:val="002D73E9"/>
    <w:rsid w:val="002E0682"/>
    <w:rsid w:val="002E0DC6"/>
    <w:rsid w:val="002E22F4"/>
    <w:rsid w:val="002E27C0"/>
    <w:rsid w:val="002E2DF3"/>
    <w:rsid w:val="002E2F0A"/>
    <w:rsid w:val="002E3A5C"/>
    <w:rsid w:val="002E51F1"/>
    <w:rsid w:val="002E54F0"/>
    <w:rsid w:val="002E62B5"/>
    <w:rsid w:val="002E67B5"/>
    <w:rsid w:val="002E71BB"/>
    <w:rsid w:val="002E77B6"/>
    <w:rsid w:val="002E7A73"/>
    <w:rsid w:val="002E7CB3"/>
    <w:rsid w:val="002E7FAC"/>
    <w:rsid w:val="002F018C"/>
    <w:rsid w:val="002F0EB9"/>
    <w:rsid w:val="002F1144"/>
    <w:rsid w:val="002F29C7"/>
    <w:rsid w:val="002F3DF1"/>
    <w:rsid w:val="002F4A57"/>
    <w:rsid w:val="002F4BDE"/>
    <w:rsid w:val="002F5B49"/>
    <w:rsid w:val="002F6FE4"/>
    <w:rsid w:val="003004F7"/>
    <w:rsid w:val="00300B42"/>
    <w:rsid w:val="00300F2C"/>
    <w:rsid w:val="00300FB2"/>
    <w:rsid w:val="003018D9"/>
    <w:rsid w:val="00301AC5"/>
    <w:rsid w:val="00301C21"/>
    <w:rsid w:val="00301E30"/>
    <w:rsid w:val="0030238F"/>
    <w:rsid w:val="00302896"/>
    <w:rsid w:val="0030294F"/>
    <w:rsid w:val="00302B7C"/>
    <w:rsid w:val="00303191"/>
    <w:rsid w:val="00303B6C"/>
    <w:rsid w:val="003046FE"/>
    <w:rsid w:val="00305432"/>
    <w:rsid w:val="0030563A"/>
    <w:rsid w:val="00305653"/>
    <w:rsid w:val="003059B4"/>
    <w:rsid w:val="00306516"/>
    <w:rsid w:val="00306DE4"/>
    <w:rsid w:val="0030717B"/>
    <w:rsid w:val="003073CD"/>
    <w:rsid w:val="003106A0"/>
    <w:rsid w:val="0031080C"/>
    <w:rsid w:val="00310BFE"/>
    <w:rsid w:val="00310C63"/>
    <w:rsid w:val="00310DD2"/>
    <w:rsid w:val="00311568"/>
    <w:rsid w:val="0031227F"/>
    <w:rsid w:val="00312E4E"/>
    <w:rsid w:val="00313043"/>
    <w:rsid w:val="00313309"/>
    <w:rsid w:val="00313430"/>
    <w:rsid w:val="00313AE7"/>
    <w:rsid w:val="00313FD4"/>
    <w:rsid w:val="00314EA9"/>
    <w:rsid w:val="00315F02"/>
    <w:rsid w:val="003162F7"/>
    <w:rsid w:val="003163E1"/>
    <w:rsid w:val="003165BD"/>
    <w:rsid w:val="0031664F"/>
    <w:rsid w:val="00316779"/>
    <w:rsid w:val="00316D20"/>
    <w:rsid w:val="003171FE"/>
    <w:rsid w:val="0032060A"/>
    <w:rsid w:val="00320A6A"/>
    <w:rsid w:val="00321497"/>
    <w:rsid w:val="00321721"/>
    <w:rsid w:val="00323DD5"/>
    <w:rsid w:val="00323E84"/>
    <w:rsid w:val="00324142"/>
    <w:rsid w:val="00324691"/>
    <w:rsid w:val="00324A59"/>
    <w:rsid w:val="00325195"/>
    <w:rsid w:val="003254EF"/>
    <w:rsid w:val="00327337"/>
    <w:rsid w:val="00327B16"/>
    <w:rsid w:val="00330392"/>
    <w:rsid w:val="003303E3"/>
    <w:rsid w:val="00331533"/>
    <w:rsid w:val="0033162B"/>
    <w:rsid w:val="00332724"/>
    <w:rsid w:val="00332DFF"/>
    <w:rsid w:val="00334258"/>
    <w:rsid w:val="003349F1"/>
    <w:rsid w:val="00334D8B"/>
    <w:rsid w:val="00335601"/>
    <w:rsid w:val="00335616"/>
    <w:rsid w:val="00335B3E"/>
    <w:rsid w:val="003362A0"/>
    <w:rsid w:val="0033636C"/>
    <w:rsid w:val="00336503"/>
    <w:rsid w:val="003369EE"/>
    <w:rsid w:val="00337297"/>
    <w:rsid w:val="00337C11"/>
    <w:rsid w:val="003400C8"/>
    <w:rsid w:val="003402CE"/>
    <w:rsid w:val="00340A2E"/>
    <w:rsid w:val="00340F67"/>
    <w:rsid w:val="00343457"/>
    <w:rsid w:val="003434B8"/>
    <w:rsid w:val="00343A1F"/>
    <w:rsid w:val="00343B65"/>
    <w:rsid w:val="00343BBB"/>
    <w:rsid w:val="003450C1"/>
    <w:rsid w:val="00345461"/>
    <w:rsid w:val="00345D32"/>
    <w:rsid w:val="003460A7"/>
    <w:rsid w:val="0034698E"/>
    <w:rsid w:val="00347B81"/>
    <w:rsid w:val="00347F3C"/>
    <w:rsid w:val="00350963"/>
    <w:rsid w:val="00350E53"/>
    <w:rsid w:val="00351457"/>
    <w:rsid w:val="00351727"/>
    <w:rsid w:val="00351F22"/>
    <w:rsid w:val="00352A7C"/>
    <w:rsid w:val="00353656"/>
    <w:rsid w:val="00353E80"/>
    <w:rsid w:val="00353EDE"/>
    <w:rsid w:val="00353FCF"/>
    <w:rsid w:val="0035463E"/>
    <w:rsid w:val="003548B6"/>
    <w:rsid w:val="00354976"/>
    <w:rsid w:val="00354AA1"/>
    <w:rsid w:val="00355776"/>
    <w:rsid w:val="00355940"/>
    <w:rsid w:val="00355EFC"/>
    <w:rsid w:val="0035655E"/>
    <w:rsid w:val="003566AD"/>
    <w:rsid w:val="00356F48"/>
    <w:rsid w:val="00357497"/>
    <w:rsid w:val="003609A7"/>
    <w:rsid w:val="003609B4"/>
    <w:rsid w:val="00360A91"/>
    <w:rsid w:val="00360C52"/>
    <w:rsid w:val="003613F7"/>
    <w:rsid w:val="003614FC"/>
    <w:rsid w:val="003619D0"/>
    <w:rsid w:val="00361CE6"/>
    <w:rsid w:val="00362415"/>
    <w:rsid w:val="003628C7"/>
    <w:rsid w:val="0036293F"/>
    <w:rsid w:val="00363D5F"/>
    <w:rsid w:val="00364BEC"/>
    <w:rsid w:val="00364D42"/>
    <w:rsid w:val="003657AF"/>
    <w:rsid w:val="00365B63"/>
    <w:rsid w:val="00365F29"/>
    <w:rsid w:val="003700E6"/>
    <w:rsid w:val="0037010B"/>
    <w:rsid w:val="00370550"/>
    <w:rsid w:val="003705D4"/>
    <w:rsid w:val="00370751"/>
    <w:rsid w:val="0037089F"/>
    <w:rsid w:val="00370A9B"/>
    <w:rsid w:val="003711AF"/>
    <w:rsid w:val="00371C57"/>
    <w:rsid w:val="00372889"/>
    <w:rsid w:val="00372A30"/>
    <w:rsid w:val="00372C66"/>
    <w:rsid w:val="003738EE"/>
    <w:rsid w:val="00373C3C"/>
    <w:rsid w:val="00373F7F"/>
    <w:rsid w:val="00375668"/>
    <w:rsid w:val="00375BA5"/>
    <w:rsid w:val="00375BC7"/>
    <w:rsid w:val="00375BDC"/>
    <w:rsid w:val="00375E04"/>
    <w:rsid w:val="00375EA0"/>
    <w:rsid w:val="003770FD"/>
    <w:rsid w:val="00380043"/>
    <w:rsid w:val="00380AC1"/>
    <w:rsid w:val="00380DE2"/>
    <w:rsid w:val="00380DF4"/>
    <w:rsid w:val="00381629"/>
    <w:rsid w:val="00381657"/>
    <w:rsid w:val="00382785"/>
    <w:rsid w:val="003828CB"/>
    <w:rsid w:val="0038357C"/>
    <w:rsid w:val="0038375F"/>
    <w:rsid w:val="00383CF2"/>
    <w:rsid w:val="003862EC"/>
    <w:rsid w:val="003865BF"/>
    <w:rsid w:val="003866EE"/>
    <w:rsid w:val="00386E9C"/>
    <w:rsid w:val="0038772E"/>
    <w:rsid w:val="00390554"/>
    <w:rsid w:val="00390A6B"/>
    <w:rsid w:val="00391E96"/>
    <w:rsid w:val="00392619"/>
    <w:rsid w:val="00392A43"/>
    <w:rsid w:val="00392AB1"/>
    <w:rsid w:val="00392DC0"/>
    <w:rsid w:val="003930C2"/>
    <w:rsid w:val="00393BA2"/>
    <w:rsid w:val="00394D2E"/>
    <w:rsid w:val="00394E7D"/>
    <w:rsid w:val="00394FEE"/>
    <w:rsid w:val="0039568D"/>
    <w:rsid w:val="00395D17"/>
    <w:rsid w:val="00397200"/>
    <w:rsid w:val="003975B3"/>
    <w:rsid w:val="003A06D9"/>
    <w:rsid w:val="003A0926"/>
    <w:rsid w:val="003A0A0D"/>
    <w:rsid w:val="003A1445"/>
    <w:rsid w:val="003A1E22"/>
    <w:rsid w:val="003A1EDF"/>
    <w:rsid w:val="003A218E"/>
    <w:rsid w:val="003A22A9"/>
    <w:rsid w:val="003A25C1"/>
    <w:rsid w:val="003A37CB"/>
    <w:rsid w:val="003A5122"/>
    <w:rsid w:val="003A5B66"/>
    <w:rsid w:val="003A5F47"/>
    <w:rsid w:val="003A602E"/>
    <w:rsid w:val="003A6255"/>
    <w:rsid w:val="003A631F"/>
    <w:rsid w:val="003A6FF2"/>
    <w:rsid w:val="003B017A"/>
    <w:rsid w:val="003B0215"/>
    <w:rsid w:val="003B0C16"/>
    <w:rsid w:val="003B15F1"/>
    <w:rsid w:val="003B1B27"/>
    <w:rsid w:val="003B2387"/>
    <w:rsid w:val="003B253B"/>
    <w:rsid w:val="003B25B5"/>
    <w:rsid w:val="003B26FC"/>
    <w:rsid w:val="003B2FEF"/>
    <w:rsid w:val="003B3511"/>
    <w:rsid w:val="003B35BA"/>
    <w:rsid w:val="003B3668"/>
    <w:rsid w:val="003B3F01"/>
    <w:rsid w:val="003B48D3"/>
    <w:rsid w:val="003B4917"/>
    <w:rsid w:val="003B4A5A"/>
    <w:rsid w:val="003B5226"/>
    <w:rsid w:val="003B5E8B"/>
    <w:rsid w:val="003B5ED6"/>
    <w:rsid w:val="003B6769"/>
    <w:rsid w:val="003B685B"/>
    <w:rsid w:val="003B6E7C"/>
    <w:rsid w:val="003B7632"/>
    <w:rsid w:val="003C0754"/>
    <w:rsid w:val="003C0964"/>
    <w:rsid w:val="003C0BEE"/>
    <w:rsid w:val="003C0ED6"/>
    <w:rsid w:val="003C1263"/>
    <w:rsid w:val="003C18B8"/>
    <w:rsid w:val="003C219E"/>
    <w:rsid w:val="003C262E"/>
    <w:rsid w:val="003C2809"/>
    <w:rsid w:val="003C3CF9"/>
    <w:rsid w:val="003C3DD0"/>
    <w:rsid w:val="003C3EE5"/>
    <w:rsid w:val="003C4663"/>
    <w:rsid w:val="003C61EE"/>
    <w:rsid w:val="003C6285"/>
    <w:rsid w:val="003C661C"/>
    <w:rsid w:val="003C7A0E"/>
    <w:rsid w:val="003C7AED"/>
    <w:rsid w:val="003C7BFE"/>
    <w:rsid w:val="003D017F"/>
    <w:rsid w:val="003D085A"/>
    <w:rsid w:val="003D0D6E"/>
    <w:rsid w:val="003D162B"/>
    <w:rsid w:val="003D1BC2"/>
    <w:rsid w:val="003D1F38"/>
    <w:rsid w:val="003D2166"/>
    <w:rsid w:val="003D26BB"/>
    <w:rsid w:val="003D2B00"/>
    <w:rsid w:val="003D2C2A"/>
    <w:rsid w:val="003D2DA9"/>
    <w:rsid w:val="003D2DE6"/>
    <w:rsid w:val="003D3587"/>
    <w:rsid w:val="003D3CA8"/>
    <w:rsid w:val="003D405B"/>
    <w:rsid w:val="003D446E"/>
    <w:rsid w:val="003D49B3"/>
    <w:rsid w:val="003D4E13"/>
    <w:rsid w:val="003D5077"/>
    <w:rsid w:val="003D5336"/>
    <w:rsid w:val="003D5442"/>
    <w:rsid w:val="003D578D"/>
    <w:rsid w:val="003D5817"/>
    <w:rsid w:val="003D5D63"/>
    <w:rsid w:val="003E0B24"/>
    <w:rsid w:val="003E1791"/>
    <w:rsid w:val="003E18F9"/>
    <w:rsid w:val="003E19CA"/>
    <w:rsid w:val="003E1D6F"/>
    <w:rsid w:val="003E29DC"/>
    <w:rsid w:val="003E338A"/>
    <w:rsid w:val="003E3B38"/>
    <w:rsid w:val="003E3EAB"/>
    <w:rsid w:val="003E42BD"/>
    <w:rsid w:val="003E5007"/>
    <w:rsid w:val="003E5672"/>
    <w:rsid w:val="003E58CA"/>
    <w:rsid w:val="003E60BD"/>
    <w:rsid w:val="003E6648"/>
    <w:rsid w:val="003E7528"/>
    <w:rsid w:val="003E7E24"/>
    <w:rsid w:val="003F014B"/>
    <w:rsid w:val="003F03B2"/>
    <w:rsid w:val="003F11D6"/>
    <w:rsid w:val="003F1702"/>
    <w:rsid w:val="003F1FE8"/>
    <w:rsid w:val="003F25AA"/>
    <w:rsid w:val="003F2838"/>
    <w:rsid w:val="003F2DF5"/>
    <w:rsid w:val="003F36EB"/>
    <w:rsid w:val="003F3976"/>
    <w:rsid w:val="003F3BD4"/>
    <w:rsid w:val="003F3E03"/>
    <w:rsid w:val="003F446D"/>
    <w:rsid w:val="003F4A16"/>
    <w:rsid w:val="003F4DC0"/>
    <w:rsid w:val="003F4EFF"/>
    <w:rsid w:val="003F51F3"/>
    <w:rsid w:val="003F52A3"/>
    <w:rsid w:val="003F6963"/>
    <w:rsid w:val="003F6DB0"/>
    <w:rsid w:val="0040037E"/>
    <w:rsid w:val="0040044C"/>
    <w:rsid w:val="0040060D"/>
    <w:rsid w:val="00400611"/>
    <w:rsid w:val="00401D30"/>
    <w:rsid w:val="00402B67"/>
    <w:rsid w:val="00403279"/>
    <w:rsid w:val="0040364B"/>
    <w:rsid w:val="00403820"/>
    <w:rsid w:val="00403991"/>
    <w:rsid w:val="00403ECC"/>
    <w:rsid w:val="004040E0"/>
    <w:rsid w:val="004053F4"/>
    <w:rsid w:val="00406A82"/>
    <w:rsid w:val="004071E0"/>
    <w:rsid w:val="00407C5F"/>
    <w:rsid w:val="004107DE"/>
    <w:rsid w:val="00410A3C"/>
    <w:rsid w:val="00411672"/>
    <w:rsid w:val="0041200F"/>
    <w:rsid w:val="0041220A"/>
    <w:rsid w:val="0041240C"/>
    <w:rsid w:val="00412BA7"/>
    <w:rsid w:val="004132F3"/>
    <w:rsid w:val="00413500"/>
    <w:rsid w:val="00413652"/>
    <w:rsid w:val="004137E4"/>
    <w:rsid w:val="0041487E"/>
    <w:rsid w:val="00414E48"/>
    <w:rsid w:val="0041572E"/>
    <w:rsid w:val="00416D07"/>
    <w:rsid w:val="004174F1"/>
    <w:rsid w:val="00417D27"/>
    <w:rsid w:val="00417E44"/>
    <w:rsid w:val="00417FBF"/>
    <w:rsid w:val="00420334"/>
    <w:rsid w:val="004208B8"/>
    <w:rsid w:val="00420DDF"/>
    <w:rsid w:val="00421079"/>
    <w:rsid w:val="00421ADC"/>
    <w:rsid w:val="00421D26"/>
    <w:rsid w:val="00422244"/>
    <w:rsid w:val="00423049"/>
    <w:rsid w:val="00423434"/>
    <w:rsid w:val="004236E5"/>
    <w:rsid w:val="00423F89"/>
    <w:rsid w:val="00423FF7"/>
    <w:rsid w:val="004247A9"/>
    <w:rsid w:val="00424C87"/>
    <w:rsid w:val="004254AC"/>
    <w:rsid w:val="00425DE2"/>
    <w:rsid w:val="00426928"/>
    <w:rsid w:val="00427229"/>
    <w:rsid w:val="00427471"/>
    <w:rsid w:val="00427C0E"/>
    <w:rsid w:val="00430073"/>
    <w:rsid w:val="00430786"/>
    <w:rsid w:val="00430792"/>
    <w:rsid w:val="00430B08"/>
    <w:rsid w:val="00430B19"/>
    <w:rsid w:val="0043104B"/>
    <w:rsid w:val="00431107"/>
    <w:rsid w:val="00431175"/>
    <w:rsid w:val="00431485"/>
    <w:rsid w:val="004317AE"/>
    <w:rsid w:val="00432011"/>
    <w:rsid w:val="00432CCC"/>
    <w:rsid w:val="004334A3"/>
    <w:rsid w:val="00433D59"/>
    <w:rsid w:val="004344A1"/>
    <w:rsid w:val="004344C4"/>
    <w:rsid w:val="00434D98"/>
    <w:rsid w:val="004355D0"/>
    <w:rsid w:val="004356AC"/>
    <w:rsid w:val="00435F2B"/>
    <w:rsid w:val="004366AD"/>
    <w:rsid w:val="004369F2"/>
    <w:rsid w:val="00437523"/>
    <w:rsid w:val="00440FE2"/>
    <w:rsid w:val="00440FFE"/>
    <w:rsid w:val="00441CCD"/>
    <w:rsid w:val="00442469"/>
    <w:rsid w:val="0044279D"/>
    <w:rsid w:val="00442A77"/>
    <w:rsid w:val="00442CDB"/>
    <w:rsid w:val="00442D46"/>
    <w:rsid w:val="0044373C"/>
    <w:rsid w:val="00443D3C"/>
    <w:rsid w:val="004442ED"/>
    <w:rsid w:val="0044505B"/>
    <w:rsid w:val="004450AD"/>
    <w:rsid w:val="0044595B"/>
    <w:rsid w:val="00445B7F"/>
    <w:rsid w:val="00445F69"/>
    <w:rsid w:val="004464B4"/>
    <w:rsid w:val="004467A7"/>
    <w:rsid w:val="00446AF3"/>
    <w:rsid w:val="00447367"/>
    <w:rsid w:val="00450513"/>
    <w:rsid w:val="004520B1"/>
    <w:rsid w:val="00452668"/>
    <w:rsid w:val="004540F9"/>
    <w:rsid w:val="0045431A"/>
    <w:rsid w:val="0045486D"/>
    <w:rsid w:val="00454CCD"/>
    <w:rsid w:val="00455157"/>
    <w:rsid w:val="00455192"/>
    <w:rsid w:val="0045532B"/>
    <w:rsid w:val="004553A7"/>
    <w:rsid w:val="00455B16"/>
    <w:rsid w:val="00456801"/>
    <w:rsid w:val="004568A5"/>
    <w:rsid w:val="004568F3"/>
    <w:rsid w:val="00456ECC"/>
    <w:rsid w:val="00457CB9"/>
    <w:rsid w:val="004601B6"/>
    <w:rsid w:val="00460BDC"/>
    <w:rsid w:val="00460D13"/>
    <w:rsid w:val="00460EF3"/>
    <w:rsid w:val="00461223"/>
    <w:rsid w:val="004615D4"/>
    <w:rsid w:val="00461762"/>
    <w:rsid w:val="00461ED0"/>
    <w:rsid w:val="004622AC"/>
    <w:rsid w:val="00463D79"/>
    <w:rsid w:val="00464806"/>
    <w:rsid w:val="004663AE"/>
    <w:rsid w:val="00467098"/>
    <w:rsid w:val="004672CD"/>
    <w:rsid w:val="00467484"/>
    <w:rsid w:val="00467572"/>
    <w:rsid w:val="004675EF"/>
    <w:rsid w:val="00467A6C"/>
    <w:rsid w:val="00467ADE"/>
    <w:rsid w:val="00467B1A"/>
    <w:rsid w:val="00470B7F"/>
    <w:rsid w:val="00470CE1"/>
    <w:rsid w:val="004717B4"/>
    <w:rsid w:val="00471888"/>
    <w:rsid w:val="00471B0A"/>
    <w:rsid w:val="00472825"/>
    <w:rsid w:val="004729F3"/>
    <w:rsid w:val="00473C33"/>
    <w:rsid w:val="00473FD8"/>
    <w:rsid w:val="004740B4"/>
    <w:rsid w:val="0047487A"/>
    <w:rsid w:val="00474B63"/>
    <w:rsid w:val="004750AD"/>
    <w:rsid w:val="00475D1A"/>
    <w:rsid w:val="00475F95"/>
    <w:rsid w:val="00476578"/>
    <w:rsid w:val="004807D5"/>
    <w:rsid w:val="00480A0C"/>
    <w:rsid w:val="00480AF0"/>
    <w:rsid w:val="00480EF2"/>
    <w:rsid w:val="00481707"/>
    <w:rsid w:val="004817F4"/>
    <w:rsid w:val="004820ED"/>
    <w:rsid w:val="0048384A"/>
    <w:rsid w:val="00483AA2"/>
    <w:rsid w:val="00484BB9"/>
    <w:rsid w:val="00485AAE"/>
    <w:rsid w:val="00485CF8"/>
    <w:rsid w:val="004861A9"/>
    <w:rsid w:val="004865E5"/>
    <w:rsid w:val="004868B5"/>
    <w:rsid w:val="004907FB"/>
    <w:rsid w:val="00492726"/>
    <w:rsid w:val="00493CE6"/>
    <w:rsid w:val="00493F35"/>
    <w:rsid w:val="00494204"/>
    <w:rsid w:val="004943E1"/>
    <w:rsid w:val="00494B08"/>
    <w:rsid w:val="00494E23"/>
    <w:rsid w:val="00495301"/>
    <w:rsid w:val="00495623"/>
    <w:rsid w:val="00495B33"/>
    <w:rsid w:val="00495B90"/>
    <w:rsid w:val="00495BDD"/>
    <w:rsid w:val="00495CF0"/>
    <w:rsid w:val="00495D63"/>
    <w:rsid w:val="00496242"/>
    <w:rsid w:val="00496272"/>
    <w:rsid w:val="00496515"/>
    <w:rsid w:val="00496AC9"/>
    <w:rsid w:val="00496C9A"/>
    <w:rsid w:val="004979E6"/>
    <w:rsid w:val="00497DE1"/>
    <w:rsid w:val="004A0740"/>
    <w:rsid w:val="004A0755"/>
    <w:rsid w:val="004A0C36"/>
    <w:rsid w:val="004A1968"/>
    <w:rsid w:val="004A1F90"/>
    <w:rsid w:val="004A20A4"/>
    <w:rsid w:val="004A2F8F"/>
    <w:rsid w:val="004A3271"/>
    <w:rsid w:val="004A40A1"/>
    <w:rsid w:val="004A4741"/>
    <w:rsid w:val="004A53AE"/>
    <w:rsid w:val="004A540A"/>
    <w:rsid w:val="004A551A"/>
    <w:rsid w:val="004A5A4B"/>
    <w:rsid w:val="004A6435"/>
    <w:rsid w:val="004A6773"/>
    <w:rsid w:val="004A6787"/>
    <w:rsid w:val="004A67BB"/>
    <w:rsid w:val="004A6A99"/>
    <w:rsid w:val="004A75E8"/>
    <w:rsid w:val="004A7803"/>
    <w:rsid w:val="004B11F3"/>
    <w:rsid w:val="004B34A5"/>
    <w:rsid w:val="004B40A2"/>
    <w:rsid w:val="004B40DF"/>
    <w:rsid w:val="004B4360"/>
    <w:rsid w:val="004B45AC"/>
    <w:rsid w:val="004B49B1"/>
    <w:rsid w:val="004B4F37"/>
    <w:rsid w:val="004B5A75"/>
    <w:rsid w:val="004B637A"/>
    <w:rsid w:val="004B6C14"/>
    <w:rsid w:val="004B6E6B"/>
    <w:rsid w:val="004B6FC2"/>
    <w:rsid w:val="004B7A8B"/>
    <w:rsid w:val="004B7BC7"/>
    <w:rsid w:val="004C0535"/>
    <w:rsid w:val="004C11A5"/>
    <w:rsid w:val="004C13B6"/>
    <w:rsid w:val="004C170E"/>
    <w:rsid w:val="004C2606"/>
    <w:rsid w:val="004C3398"/>
    <w:rsid w:val="004C3D39"/>
    <w:rsid w:val="004C4410"/>
    <w:rsid w:val="004C444B"/>
    <w:rsid w:val="004C46D0"/>
    <w:rsid w:val="004C5522"/>
    <w:rsid w:val="004C5616"/>
    <w:rsid w:val="004C58E9"/>
    <w:rsid w:val="004C6A8F"/>
    <w:rsid w:val="004C6EBE"/>
    <w:rsid w:val="004C7DA1"/>
    <w:rsid w:val="004D0218"/>
    <w:rsid w:val="004D0334"/>
    <w:rsid w:val="004D0498"/>
    <w:rsid w:val="004D0692"/>
    <w:rsid w:val="004D1682"/>
    <w:rsid w:val="004D1B06"/>
    <w:rsid w:val="004D2B3C"/>
    <w:rsid w:val="004D4345"/>
    <w:rsid w:val="004D464D"/>
    <w:rsid w:val="004D46A9"/>
    <w:rsid w:val="004D476A"/>
    <w:rsid w:val="004D522B"/>
    <w:rsid w:val="004D6017"/>
    <w:rsid w:val="004D66F5"/>
    <w:rsid w:val="004D6E4B"/>
    <w:rsid w:val="004D72B9"/>
    <w:rsid w:val="004D72CA"/>
    <w:rsid w:val="004D7815"/>
    <w:rsid w:val="004D7974"/>
    <w:rsid w:val="004E086F"/>
    <w:rsid w:val="004E0C53"/>
    <w:rsid w:val="004E0F73"/>
    <w:rsid w:val="004E358B"/>
    <w:rsid w:val="004E3717"/>
    <w:rsid w:val="004E42EE"/>
    <w:rsid w:val="004E433D"/>
    <w:rsid w:val="004E572D"/>
    <w:rsid w:val="004E59A9"/>
    <w:rsid w:val="004E5D12"/>
    <w:rsid w:val="004E5EAD"/>
    <w:rsid w:val="004E6279"/>
    <w:rsid w:val="004E68C7"/>
    <w:rsid w:val="004E720D"/>
    <w:rsid w:val="004E7444"/>
    <w:rsid w:val="004E78C4"/>
    <w:rsid w:val="004F0116"/>
    <w:rsid w:val="004F0499"/>
    <w:rsid w:val="004F0BD0"/>
    <w:rsid w:val="004F1A52"/>
    <w:rsid w:val="004F1BE9"/>
    <w:rsid w:val="004F1F9B"/>
    <w:rsid w:val="004F2237"/>
    <w:rsid w:val="004F3781"/>
    <w:rsid w:val="004F3C35"/>
    <w:rsid w:val="004F446F"/>
    <w:rsid w:val="004F496E"/>
    <w:rsid w:val="004F4EC6"/>
    <w:rsid w:val="004F55F2"/>
    <w:rsid w:val="004F5672"/>
    <w:rsid w:val="004F5987"/>
    <w:rsid w:val="004F608B"/>
    <w:rsid w:val="004F6842"/>
    <w:rsid w:val="004F69D3"/>
    <w:rsid w:val="004F6DF3"/>
    <w:rsid w:val="004F6DFE"/>
    <w:rsid w:val="004F6F87"/>
    <w:rsid w:val="004F79D5"/>
    <w:rsid w:val="004F7ADB"/>
    <w:rsid w:val="00500183"/>
    <w:rsid w:val="0050088A"/>
    <w:rsid w:val="00500E8F"/>
    <w:rsid w:val="00500F09"/>
    <w:rsid w:val="00501CEF"/>
    <w:rsid w:val="005021F0"/>
    <w:rsid w:val="00502279"/>
    <w:rsid w:val="00502287"/>
    <w:rsid w:val="005027E3"/>
    <w:rsid w:val="00502BF1"/>
    <w:rsid w:val="00502EBE"/>
    <w:rsid w:val="00503080"/>
    <w:rsid w:val="00503DDA"/>
    <w:rsid w:val="00503EEB"/>
    <w:rsid w:val="005040FF"/>
    <w:rsid w:val="00504265"/>
    <w:rsid w:val="005046AA"/>
    <w:rsid w:val="0050497D"/>
    <w:rsid w:val="00504EBC"/>
    <w:rsid w:val="0050543E"/>
    <w:rsid w:val="00505685"/>
    <w:rsid w:val="00505750"/>
    <w:rsid w:val="0050593D"/>
    <w:rsid w:val="0050645B"/>
    <w:rsid w:val="005067DD"/>
    <w:rsid w:val="00506CC7"/>
    <w:rsid w:val="0050745E"/>
    <w:rsid w:val="00507CA6"/>
    <w:rsid w:val="005105AC"/>
    <w:rsid w:val="0051086E"/>
    <w:rsid w:val="00510C7F"/>
    <w:rsid w:val="00510D2D"/>
    <w:rsid w:val="00510E8A"/>
    <w:rsid w:val="0051101F"/>
    <w:rsid w:val="0051190F"/>
    <w:rsid w:val="00511C94"/>
    <w:rsid w:val="00511E55"/>
    <w:rsid w:val="00512601"/>
    <w:rsid w:val="00512C26"/>
    <w:rsid w:val="00512DF2"/>
    <w:rsid w:val="00513773"/>
    <w:rsid w:val="00513D6E"/>
    <w:rsid w:val="00514111"/>
    <w:rsid w:val="005148C0"/>
    <w:rsid w:val="00515FFE"/>
    <w:rsid w:val="00516572"/>
    <w:rsid w:val="005170EA"/>
    <w:rsid w:val="005171E0"/>
    <w:rsid w:val="00520124"/>
    <w:rsid w:val="00520CC0"/>
    <w:rsid w:val="0052130E"/>
    <w:rsid w:val="005219D0"/>
    <w:rsid w:val="00521C61"/>
    <w:rsid w:val="00522B23"/>
    <w:rsid w:val="00522ECF"/>
    <w:rsid w:val="005235C1"/>
    <w:rsid w:val="00523EA9"/>
    <w:rsid w:val="00523FAA"/>
    <w:rsid w:val="00524107"/>
    <w:rsid w:val="005245C3"/>
    <w:rsid w:val="0052471A"/>
    <w:rsid w:val="00524A33"/>
    <w:rsid w:val="00525428"/>
    <w:rsid w:val="005254B6"/>
    <w:rsid w:val="005260BC"/>
    <w:rsid w:val="00526E41"/>
    <w:rsid w:val="005276F5"/>
    <w:rsid w:val="005278A9"/>
    <w:rsid w:val="00527B6F"/>
    <w:rsid w:val="00527E01"/>
    <w:rsid w:val="005308CE"/>
    <w:rsid w:val="00530DE5"/>
    <w:rsid w:val="00531F4C"/>
    <w:rsid w:val="005323E4"/>
    <w:rsid w:val="005324B5"/>
    <w:rsid w:val="00532AF5"/>
    <w:rsid w:val="00532F35"/>
    <w:rsid w:val="00533070"/>
    <w:rsid w:val="00533A20"/>
    <w:rsid w:val="00533A3B"/>
    <w:rsid w:val="00533AFD"/>
    <w:rsid w:val="00533B46"/>
    <w:rsid w:val="00534260"/>
    <w:rsid w:val="005348FD"/>
    <w:rsid w:val="0053611F"/>
    <w:rsid w:val="00537D76"/>
    <w:rsid w:val="005402C9"/>
    <w:rsid w:val="00540774"/>
    <w:rsid w:val="00540EE3"/>
    <w:rsid w:val="00540F93"/>
    <w:rsid w:val="00541716"/>
    <w:rsid w:val="00541A3B"/>
    <w:rsid w:val="00541DF6"/>
    <w:rsid w:val="005423A6"/>
    <w:rsid w:val="00542502"/>
    <w:rsid w:val="0054290B"/>
    <w:rsid w:val="00542CF5"/>
    <w:rsid w:val="00543127"/>
    <w:rsid w:val="005449A3"/>
    <w:rsid w:val="00544EA9"/>
    <w:rsid w:val="0054500B"/>
    <w:rsid w:val="00545E46"/>
    <w:rsid w:val="00545FA4"/>
    <w:rsid w:val="00546217"/>
    <w:rsid w:val="0054642F"/>
    <w:rsid w:val="00546B92"/>
    <w:rsid w:val="00547811"/>
    <w:rsid w:val="00547E7F"/>
    <w:rsid w:val="00550D70"/>
    <w:rsid w:val="005510EF"/>
    <w:rsid w:val="00551EF7"/>
    <w:rsid w:val="00552670"/>
    <w:rsid w:val="005529FE"/>
    <w:rsid w:val="00552F4F"/>
    <w:rsid w:val="0055339F"/>
    <w:rsid w:val="005538B8"/>
    <w:rsid w:val="00553C51"/>
    <w:rsid w:val="00554E9E"/>
    <w:rsid w:val="005559E4"/>
    <w:rsid w:val="00555C74"/>
    <w:rsid w:val="00555E65"/>
    <w:rsid w:val="005567AC"/>
    <w:rsid w:val="0055771E"/>
    <w:rsid w:val="00557940"/>
    <w:rsid w:val="00560AF3"/>
    <w:rsid w:val="00560FF6"/>
    <w:rsid w:val="005615F2"/>
    <w:rsid w:val="00561888"/>
    <w:rsid w:val="005619CE"/>
    <w:rsid w:val="00562AD9"/>
    <w:rsid w:val="00562B02"/>
    <w:rsid w:val="00563799"/>
    <w:rsid w:val="005639A0"/>
    <w:rsid w:val="00563BC1"/>
    <w:rsid w:val="00563DED"/>
    <w:rsid w:val="005649E0"/>
    <w:rsid w:val="00565D1C"/>
    <w:rsid w:val="00565D51"/>
    <w:rsid w:val="00565F4A"/>
    <w:rsid w:val="00566107"/>
    <w:rsid w:val="005666AE"/>
    <w:rsid w:val="0056797C"/>
    <w:rsid w:val="00567B5E"/>
    <w:rsid w:val="00567CCB"/>
    <w:rsid w:val="00567DB6"/>
    <w:rsid w:val="005701A5"/>
    <w:rsid w:val="00570BB5"/>
    <w:rsid w:val="00570FBA"/>
    <w:rsid w:val="00571480"/>
    <w:rsid w:val="00571AAF"/>
    <w:rsid w:val="005727EB"/>
    <w:rsid w:val="005730D2"/>
    <w:rsid w:val="005738CB"/>
    <w:rsid w:val="00573EFE"/>
    <w:rsid w:val="00574E31"/>
    <w:rsid w:val="00575480"/>
    <w:rsid w:val="005760B5"/>
    <w:rsid w:val="005766E4"/>
    <w:rsid w:val="00576987"/>
    <w:rsid w:val="00576F16"/>
    <w:rsid w:val="005775BA"/>
    <w:rsid w:val="00577615"/>
    <w:rsid w:val="00577801"/>
    <w:rsid w:val="00577999"/>
    <w:rsid w:val="00577CD2"/>
    <w:rsid w:val="0058015B"/>
    <w:rsid w:val="00581C88"/>
    <w:rsid w:val="00581E58"/>
    <w:rsid w:val="0058204E"/>
    <w:rsid w:val="005825F9"/>
    <w:rsid w:val="00582AFC"/>
    <w:rsid w:val="005839B6"/>
    <w:rsid w:val="005839BE"/>
    <w:rsid w:val="00584C34"/>
    <w:rsid w:val="00584FF4"/>
    <w:rsid w:val="00586F9F"/>
    <w:rsid w:val="0058716E"/>
    <w:rsid w:val="00587492"/>
    <w:rsid w:val="005875C7"/>
    <w:rsid w:val="00587626"/>
    <w:rsid w:val="00590CD5"/>
    <w:rsid w:val="00590D42"/>
    <w:rsid w:val="005915AB"/>
    <w:rsid w:val="005916A3"/>
    <w:rsid w:val="00591A92"/>
    <w:rsid w:val="00592437"/>
    <w:rsid w:val="00593465"/>
    <w:rsid w:val="005938EF"/>
    <w:rsid w:val="00593A01"/>
    <w:rsid w:val="00593BDB"/>
    <w:rsid w:val="00593F58"/>
    <w:rsid w:val="0059459A"/>
    <w:rsid w:val="005947B9"/>
    <w:rsid w:val="00594832"/>
    <w:rsid w:val="00594AED"/>
    <w:rsid w:val="005952F9"/>
    <w:rsid w:val="0059587B"/>
    <w:rsid w:val="00596849"/>
    <w:rsid w:val="00596889"/>
    <w:rsid w:val="00596AA9"/>
    <w:rsid w:val="00596AE4"/>
    <w:rsid w:val="00596C37"/>
    <w:rsid w:val="005972DC"/>
    <w:rsid w:val="005A0F09"/>
    <w:rsid w:val="005A14E4"/>
    <w:rsid w:val="005A22F8"/>
    <w:rsid w:val="005A2437"/>
    <w:rsid w:val="005A24A4"/>
    <w:rsid w:val="005A25F0"/>
    <w:rsid w:val="005A38B4"/>
    <w:rsid w:val="005A43F6"/>
    <w:rsid w:val="005A470D"/>
    <w:rsid w:val="005A48DA"/>
    <w:rsid w:val="005A49EB"/>
    <w:rsid w:val="005A59F0"/>
    <w:rsid w:val="005A5C4C"/>
    <w:rsid w:val="005A631A"/>
    <w:rsid w:val="005A650B"/>
    <w:rsid w:val="005A66B2"/>
    <w:rsid w:val="005A70FE"/>
    <w:rsid w:val="005A7FCE"/>
    <w:rsid w:val="005B00FA"/>
    <w:rsid w:val="005B0421"/>
    <w:rsid w:val="005B07CC"/>
    <w:rsid w:val="005B13AC"/>
    <w:rsid w:val="005B218A"/>
    <w:rsid w:val="005B2367"/>
    <w:rsid w:val="005B23B0"/>
    <w:rsid w:val="005B25D2"/>
    <w:rsid w:val="005B25E1"/>
    <w:rsid w:val="005B37B8"/>
    <w:rsid w:val="005B4AB5"/>
    <w:rsid w:val="005B5073"/>
    <w:rsid w:val="005B5171"/>
    <w:rsid w:val="005B52D8"/>
    <w:rsid w:val="005B5B01"/>
    <w:rsid w:val="005B5B1D"/>
    <w:rsid w:val="005B62A2"/>
    <w:rsid w:val="005B65B7"/>
    <w:rsid w:val="005B722E"/>
    <w:rsid w:val="005B7A41"/>
    <w:rsid w:val="005C0036"/>
    <w:rsid w:val="005C00D4"/>
    <w:rsid w:val="005C12AA"/>
    <w:rsid w:val="005C13CD"/>
    <w:rsid w:val="005C1454"/>
    <w:rsid w:val="005C1ABC"/>
    <w:rsid w:val="005C1B33"/>
    <w:rsid w:val="005C1D56"/>
    <w:rsid w:val="005C1F79"/>
    <w:rsid w:val="005C1FAC"/>
    <w:rsid w:val="005C2589"/>
    <w:rsid w:val="005C2729"/>
    <w:rsid w:val="005C2DC6"/>
    <w:rsid w:val="005C3131"/>
    <w:rsid w:val="005C3542"/>
    <w:rsid w:val="005C4169"/>
    <w:rsid w:val="005C428D"/>
    <w:rsid w:val="005C46D8"/>
    <w:rsid w:val="005C4834"/>
    <w:rsid w:val="005C4CE7"/>
    <w:rsid w:val="005C552E"/>
    <w:rsid w:val="005C59EB"/>
    <w:rsid w:val="005C5A5B"/>
    <w:rsid w:val="005C5BFE"/>
    <w:rsid w:val="005C5D3F"/>
    <w:rsid w:val="005C5F39"/>
    <w:rsid w:val="005C701A"/>
    <w:rsid w:val="005C7067"/>
    <w:rsid w:val="005C7AE2"/>
    <w:rsid w:val="005D146D"/>
    <w:rsid w:val="005D171E"/>
    <w:rsid w:val="005D1870"/>
    <w:rsid w:val="005D1B5E"/>
    <w:rsid w:val="005D1D6C"/>
    <w:rsid w:val="005D2618"/>
    <w:rsid w:val="005D28A7"/>
    <w:rsid w:val="005D359B"/>
    <w:rsid w:val="005D462D"/>
    <w:rsid w:val="005D4A4A"/>
    <w:rsid w:val="005D4AF1"/>
    <w:rsid w:val="005D4C77"/>
    <w:rsid w:val="005D4C84"/>
    <w:rsid w:val="005D5347"/>
    <w:rsid w:val="005D54F5"/>
    <w:rsid w:val="005D55E6"/>
    <w:rsid w:val="005D58B3"/>
    <w:rsid w:val="005D5AF4"/>
    <w:rsid w:val="005D6458"/>
    <w:rsid w:val="005D6EF5"/>
    <w:rsid w:val="005D6FC1"/>
    <w:rsid w:val="005D71AF"/>
    <w:rsid w:val="005D7291"/>
    <w:rsid w:val="005E027A"/>
    <w:rsid w:val="005E0F61"/>
    <w:rsid w:val="005E195D"/>
    <w:rsid w:val="005E23EA"/>
    <w:rsid w:val="005E24E3"/>
    <w:rsid w:val="005E2668"/>
    <w:rsid w:val="005E26FB"/>
    <w:rsid w:val="005E3689"/>
    <w:rsid w:val="005E3FEF"/>
    <w:rsid w:val="005E42EC"/>
    <w:rsid w:val="005E4835"/>
    <w:rsid w:val="005E49AC"/>
    <w:rsid w:val="005E4BE2"/>
    <w:rsid w:val="005E50F0"/>
    <w:rsid w:val="005E685D"/>
    <w:rsid w:val="005E715B"/>
    <w:rsid w:val="005F00B4"/>
    <w:rsid w:val="005F0622"/>
    <w:rsid w:val="005F0E9D"/>
    <w:rsid w:val="005F12BB"/>
    <w:rsid w:val="005F12DA"/>
    <w:rsid w:val="005F136C"/>
    <w:rsid w:val="005F184E"/>
    <w:rsid w:val="005F18CC"/>
    <w:rsid w:val="005F1B2D"/>
    <w:rsid w:val="005F1B4B"/>
    <w:rsid w:val="005F200E"/>
    <w:rsid w:val="005F2198"/>
    <w:rsid w:val="005F286D"/>
    <w:rsid w:val="005F2F20"/>
    <w:rsid w:val="005F3194"/>
    <w:rsid w:val="005F377E"/>
    <w:rsid w:val="005F3978"/>
    <w:rsid w:val="005F4168"/>
    <w:rsid w:val="005F452D"/>
    <w:rsid w:val="005F51D2"/>
    <w:rsid w:val="005F52A4"/>
    <w:rsid w:val="005F5309"/>
    <w:rsid w:val="005F687F"/>
    <w:rsid w:val="005F6914"/>
    <w:rsid w:val="005F6979"/>
    <w:rsid w:val="005F6D0E"/>
    <w:rsid w:val="005F73AC"/>
    <w:rsid w:val="005F75AC"/>
    <w:rsid w:val="006004D6"/>
    <w:rsid w:val="006006D8"/>
    <w:rsid w:val="00601320"/>
    <w:rsid w:val="00601535"/>
    <w:rsid w:val="00601A1D"/>
    <w:rsid w:val="00601DFF"/>
    <w:rsid w:val="006025AE"/>
    <w:rsid w:val="00602AD1"/>
    <w:rsid w:val="006040FA"/>
    <w:rsid w:val="006045E4"/>
    <w:rsid w:val="00604C55"/>
    <w:rsid w:val="00604D05"/>
    <w:rsid w:val="00605EB2"/>
    <w:rsid w:val="00607934"/>
    <w:rsid w:val="00610AF4"/>
    <w:rsid w:val="00610BCE"/>
    <w:rsid w:val="00610DEF"/>
    <w:rsid w:val="006114DE"/>
    <w:rsid w:val="00611E32"/>
    <w:rsid w:val="00612999"/>
    <w:rsid w:val="00613A2B"/>
    <w:rsid w:val="006144D4"/>
    <w:rsid w:val="0061542F"/>
    <w:rsid w:val="00615486"/>
    <w:rsid w:val="00615648"/>
    <w:rsid w:val="00615A50"/>
    <w:rsid w:val="00615B84"/>
    <w:rsid w:val="006162E1"/>
    <w:rsid w:val="00617073"/>
    <w:rsid w:val="006173B1"/>
    <w:rsid w:val="00617E57"/>
    <w:rsid w:val="00617EFC"/>
    <w:rsid w:val="0062051A"/>
    <w:rsid w:val="00620550"/>
    <w:rsid w:val="006213F0"/>
    <w:rsid w:val="00621474"/>
    <w:rsid w:val="006216EF"/>
    <w:rsid w:val="006218DB"/>
    <w:rsid w:val="00621F79"/>
    <w:rsid w:val="00622E33"/>
    <w:rsid w:val="00623191"/>
    <w:rsid w:val="00623209"/>
    <w:rsid w:val="0062326E"/>
    <w:rsid w:val="00623306"/>
    <w:rsid w:val="0062345E"/>
    <w:rsid w:val="006234B0"/>
    <w:rsid w:val="00624223"/>
    <w:rsid w:val="00624AAE"/>
    <w:rsid w:val="00624FE1"/>
    <w:rsid w:val="00625251"/>
    <w:rsid w:val="00625A65"/>
    <w:rsid w:val="00625DAE"/>
    <w:rsid w:val="00626324"/>
    <w:rsid w:val="00626B24"/>
    <w:rsid w:val="006272E0"/>
    <w:rsid w:val="006272F0"/>
    <w:rsid w:val="00627936"/>
    <w:rsid w:val="00627E50"/>
    <w:rsid w:val="00630831"/>
    <w:rsid w:val="0063099B"/>
    <w:rsid w:val="00631EB8"/>
    <w:rsid w:val="006322FF"/>
    <w:rsid w:val="00632759"/>
    <w:rsid w:val="006327EA"/>
    <w:rsid w:val="00632B0B"/>
    <w:rsid w:val="00632CA2"/>
    <w:rsid w:val="006333C2"/>
    <w:rsid w:val="00633F05"/>
    <w:rsid w:val="006342FC"/>
    <w:rsid w:val="0063449B"/>
    <w:rsid w:val="006346BF"/>
    <w:rsid w:val="00634BE0"/>
    <w:rsid w:val="00635784"/>
    <w:rsid w:val="0063599E"/>
    <w:rsid w:val="00635AC1"/>
    <w:rsid w:val="006362A4"/>
    <w:rsid w:val="006362C2"/>
    <w:rsid w:val="006369DF"/>
    <w:rsid w:val="0063717E"/>
    <w:rsid w:val="0063717F"/>
    <w:rsid w:val="00637506"/>
    <w:rsid w:val="006375DA"/>
    <w:rsid w:val="006403B0"/>
    <w:rsid w:val="0064047B"/>
    <w:rsid w:val="006407A1"/>
    <w:rsid w:val="00640AFC"/>
    <w:rsid w:val="00640E85"/>
    <w:rsid w:val="006414F7"/>
    <w:rsid w:val="00641D19"/>
    <w:rsid w:val="00641D41"/>
    <w:rsid w:val="0064212E"/>
    <w:rsid w:val="0064213E"/>
    <w:rsid w:val="00642836"/>
    <w:rsid w:val="00642F59"/>
    <w:rsid w:val="00643A78"/>
    <w:rsid w:val="00643EAD"/>
    <w:rsid w:val="006442BB"/>
    <w:rsid w:val="0064500F"/>
    <w:rsid w:val="006467D7"/>
    <w:rsid w:val="00647BCF"/>
    <w:rsid w:val="00650009"/>
    <w:rsid w:val="00650326"/>
    <w:rsid w:val="00650509"/>
    <w:rsid w:val="00650A71"/>
    <w:rsid w:val="00651194"/>
    <w:rsid w:val="0065169A"/>
    <w:rsid w:val="00651E03"/>
    <w:rsid w:val="00652238"/>
    <w:rsid w:val="00652CB1"/>
    <w:rsid w:val="006534FF"/>
    <w:rsid w:val="006574E4"/>
    <w:rsid w:val="006602EC"/>
    <w:rsid w:val="00660A4A"/>
    <w:rsid w:val="00660DAD"/>
    <w:rsid w:val="006618F7"/>
    <w:rsid w:val="00662AFC"/>
    <w:rsid w:val="00662EB2"/>
    <w:rsid w:val="00663217"/>
    <w:rsid w:val="00663B6F"/>
    <w:rsid w:val="00664FDF"/>
    <w:rsid w:val="00665520"/>
    <w:rsid w:val="006659D7"/>
    <w:rsid w:val="0066641F"/>
    <w:rsid w:val="006664C4"/>
    <w:rsid w:val="00666A1D"/>
    <w:rsid w:val="0066744C"/>
    <w:rsid w:val="006679E1"/>
    <w:rsid w:val="00667E62"/>
    <w:rsid w:val="00670BAD"/>
    <w:rsid w:val="00670C19"/>
    <w:rsid w:val="0067172D"/>
    <w:rsid w:val="006724A4"/>
    <w:rsid w:val="0067262B"/>
    <w:rsid w:val="00672EC0"/>
    <w:rsid w:val="00673B03"/>
    <w:rsid w:val="00673B39"/>
    <w:rsid w:val="00673ED9"/>
    <w:rsid w:val="006743DF"/>
    <w:rsid w:val="00674772"/>
    <w:rsid w:val="006748BB"/>
    <w:rsid w:val="00677452"/>
    <w:rsid w:val="00677A2E"/>
    <w:rsid w:val="00677EF6"/>
    <w:rsid w:val="00680A0E"/>
    <w:rsid w:val="00680A26"/>
    <w:rsid w:val="00681F30"/>
    <w:rsid w:val="0068213A"/>
    <w:rsid w:val="00682D94"/>
    <w:rsid w:val="006838FC"/>
    <w:rsid w:val="0068412F"/>
    <w:rsid w:val="006858CE"/>
    <w:rsid w:val="006859D6"/>
    <w:rsid w:val="0068624A"/>
    <w:rsid w:val="00686457"/>
    <w:rsid w:val="0068709C"/>
    <w:rsid w:val="0068746B"/>
    <w:rsid w:val="00690708"/>
    <w:rsid w:val="00690F55"/>
    <w:rsid w:val="00691046"/>
    <w:rsid w:val="006927C5"/>
    <w:rsid w:val="006929A3"/>
    <w:rsid w:val="00693B24"/>
    <w:rsid w:val="00694320"/>
    <w:rsid w:val="006948CA"/>
    <w:rsid w:val="00694C31"/>
    <w:rsid w:val="006963F0"/>
    <w:rsid w:val="0069644A"/>
    <w:rsid w:val="00696936"/>
    <w:rsid w:val="00696C53"/>
    <w:rsid w:val="00696EEF"/>
    <w:rsid w:val="00697058"/>
    <w:rsid w:val="00697CAC"/>
    <w:rsid w:val="006A0ED1"/>
    <w:rsid w:val="006A1A57"/>
    <w:rsid w:val="006A1C33"/>
    <w:rsid w:val="006A28EF"/>
    <w:rsid w:val="006A3019"/>
    <w:rsid w:val="006A42A5"/>
    <w:rsid w:val="006A4452"/>
    <w:rsid w:val="006A4DDD"/>
    <w:rsid w:val="006A5E79"/>
    <w:rsid w:val="006A5EB4"/>
    <w:rsid w:val="006A605F"/>
    <w:rsid w:val="006A772A"/>
    <w:rsid w:val="006B009B"/>
    <w:rsid w:val="006B01E6"/>
    <w:rsid w:val="006B05E3"/>
    <w:rsid w:val="006B0A64"/>
    <w:rsid w:val="006B0F09"/>
    <w:rsid w:val="006B20E1"/>
    <w:rsid w:val="006B268C"/>
    <w:rsid w:val="006B3800"/>
    <w:rsid w:val="006B41A7"/>
    <w:rsid w:val="006B49AA"/>
    <w:rsid w:val="006B4AD6"/>
    <w:rsid w:val="006B5025"/>
    <w:rsid w:val="006B514B"/>
    <w:rsid w:val="006B53A1"/>
    <w:rsid w:val="006B5B25"/>
    <w:rsid w:val="006B5B6F"/>
    <w:rsid w:val="006B5D80"/>
    <w:rsid w:val="006B70E7"/>
    <w:rsid w:val="006B76EE"/>
    <w:rsid w:val="006B7817"/>
    <w:rsid w:val="006B7FA7"/>
    <w:rsid w:val="006C0832"/>
    <w:rsid w:val="006C1A3E"/>
    <w:rsid w:val="006C2005"/>
    <w:rsid w:val="006C20F3"/>
    <w:rsid w:val="006C2867"/>
    <w:rsid w:val="006C286F"/>
    <w:rsid w:val="006C3616"/>
    <w:rsid w:val="006C3D3E"/>
    <w:rsid w:val="006C487F"/>
    <w:rsid w:val="006C4B79"/>
    <w:rsid w:val="006C4E8A"/>
    <w:rsid w:val="006C7397"/>
    <w:rsid w:val="006C79CC"/>
    <w:rsid w:val="006C7A52"/>
    <w:rsid w:val="006D0ADD"/>
    <w:rsid w:val="006D14D3"/>
    <w:rsid w:val="006D17DD"/>
    <w:rsid w:val="006D1802"/>
    <w:rsid w:val="006D1918"/>
    <w:rsid w:val="006D228C"/>
    <w:rsid w:val="006D2A56"/>
    <w:rsid w:val="006D44EA"/>
    <w:rsid w:val="006D474D"/>
    <w:rsid w:val="006D494F"/>
    <w:rsid w:val="006D4D85"/>
    <w:rsid w:val="006D550A"/>
    <w:rsid w:val="006D77A7"/>
    <w:rsid w:val="006D7CE1"/>
    <w:rsid w:val="006D7E0E"/>
    <w:rsid w:val="006E00AC"/>
    <w:rsid w:val="006E0148"/>
    <w:rsid w:val="006E0EF0"/>
    <w:rsid w:val="006E19CF"/>
    <w:rsid w:val="006E19E4"/>
    <w:rsid w:val="006E1EDF"/>
    <w:rsid w:val="006E2355"/>
    <w:rsid w:val="006E30F1"/>
    <w:rsid w:val="006E41F8"/>
    <w:rsid w:val="006E51EF"/>
    <w:rsid w:val="006E52E9"/>
    <w:rsid w:val="006E5678"/>
    <w:rsid w:val="006E5731"/>
    <w:rsid w:val="006E5825"/>
    <w:rsid w:val="006E65F3"/>
    <w:rsid w:val="006E7636"/>
    <w:rsid w:val="006F089A"/>
    <w:rsid w:val="006F0DDC"/>
    <w:rsid w:val="006F2365"/>
    <w:rsid w:val="006F270A"/>
    <w:rsid w:val="006F2D7C"/>
    <w:rsid w:val="006F2DC9"/>
    <w:rsid w:val="006F329E"/>
    <w:rsid w:val="006F34FC"/>
    <w:rsid w:val="006F3C58"/>
    <w:rsid w:val="006F4106"/>
    <w:rsid w:val="006F4932"/>
    <w:rsid w:val="006F5FB5"/>
    <w:rsid w:val="006F61C5"/>
    <w:rsid w:val="006F6B66"/>
    <w:rsid w:val="006F6F49"/>
    <w:rsid w:val="006F7383"/>
    <w:rsid w:val="00700062"/>
    <w:rsid w:val="00700F0F"/>
    <w:rsid w:val="00701130"/>
    <w:rsid w:val="00701301"/>
    <w:rsid w:val="0070306C"/>
    <w:rsid w:val="0070338D"/>
    <w:rsid w:val="007034AA"/>
    <w:rsid w:val="00703584"/>
    <w:rsid w:val="007048BF"/>
    <w:rsid w:val="00705153"/>
    <w:rsid w:val="0070519D"/>
    <w:rsid w:val="00705920"/>
    <w:rsid w:val="00705A02"/>
    <w:rsid w:val="00705CD3"/>
    <w:rsid w:val="00706780"/>
    <w:rsid w:val="00706A70"/>
    <w:rsid w:val="00707185"/>
    <w:rsid w:val="007077C6"/>
    <w:rsid w:val="007101EF"/>
    <w:rsid w:val="007105D0"/>
    <w:rsid w:val="00710792"/>
    <w:rsid w:val="0071084C"/>
    <w:rsid w:val="00710EF3"/>
    <w:rsid w:val="00711A7C"/>
    <w:rsid w:val="007132CF"/>
    <w:rsid w:val="00713F13"/>
    <w:rsid w:val="00714468"/>
    <w:rsid w:val="007145EB"/>
    <w:rsid w:val="007148A7"/>
    <w:rsid w:val="0071520B"/>
    <w:rsid w:val="007153E4"/>
    <w:rsid w:val="007158B8"/>
    <w:rsid w:val="007158BA"/>
    <w:rsid w:val="00715DA1"/>
    <w:rsid w:val="0071662E"/>
    <w:rsid w:val="00716744"/>
    <w:rsid w:val="00716CF5"/>
    <w:rsid w:val="00716EB4"/>
    <w:rsid w:val="00717800"/>
    <w:rsid w:val="007206C1"/>
    <w:rsid w:val="00720714"/>
    <w:rsid w:val="00720CCF"/>
    <w:rsid w:val="00720FF2"/>
    <w:rsid w:val="007226C2"/>
    <w:rsid w:val="0072273E"/>
    <w:rsid w:val="00722A15"/>
    <w:rsid w:val="00722A5C"/>
    <w:rsid w:val="00722B22"/>
    <w:rsid w:val="00723C04"/>
    <w:rsid w:val="0072469D"/>
    <w:rsid w:val="0072566F"/>
    <w:rsid w:val="00725A7C"/>
    <w:rsid w:val="007266F7"/>
    <w:rsid w:val="00727079"/>
    <w:rsid w:val="00727168"/>
    <w:rsid w:val="00727198"/>
    <w:rsid w:val="007276F6"/>
    <w:rsid w:val="00727739"/>
    <w:rsid w:val="0072779A"/>
    <w:rsid w:val="007277A7"/>
    <w:rsid w:val="007300F1"/>
    <w:rsid w:val="00730B78"/>
    <w:rsid w:val="00731502"/>
    <w:rsid w:val="007316A6"/>
    <w:rsid w:val="007319AC"/>
    <w:rsid w:val="00731A9F"/>
    <w:rsid w:val="00731CC4"/>
    <w:rsid w:val="00731CF7"/>
    <w:rsid w:val="00731FA9"/>
    <w:rsid w:val="007330E1"/>
    <w:rsid w:val="00733364"/>
    <w:rsid w:val="00733373"/>
    <w:rsid w:val="007335E7"/>
    <w:rsid w:val="00733AD6"/>
    <w:rsid w:val="00734131"/>
    <w:rsid w:val="0073549D"/>
    <w:rsid w:val="0073599F"/>
    <w:rsid w:val="00735BAA"/>
    <w:rsid w:val="00735BB2"/>
    <w:rsid w:val="00736047"/>
    <w:rsid w:val="00736B88"/>
    <w:rsid w:val="00736F88"/>
    <w:rsid w:val="00737B6E"/>
    <w:rsid w:val="00740104"/>
    <w:rsid w:val="00740179"/>
    <w:rsid w:val="00740BEB"/>
    <w:rsid w:val="007411E6"/>
    <w:rsid w:val="00741D3B"/>
    <w:rsid w:val="007421DC"/>
    <w:rsid w:val="007423C0"/>
    <w:rsid w:val="00742ED9"/>
    <w:rsid w:val="007439D4"/>
    <w:rsid w:val="007443C9"/>
    <w:rsid w:val="00746630"/>
    <w:rsid w:val="00747F6D"/>
    <w:rsid w:val="00750ACA"/>
    <w:rsid w:val="00750D5B"/>
    <w:rsid w:val="0075158A"/>
    <w:rsid w:val="00753AB4"/>
    <w:rsid w:val="00755053"/>
    <w:rsid w:val="00755760"/>
    <w:rsid w:val="00755D5A"/>
    <w:rsid w:val="007562FF"/>
    <w:rsid w:val="00756998"/>
    <w:rsid w:val="0076052B"/>
    <w:rsid w:val="007605C8"/>
    <w:rsid w:val="00760AE9"/>
    <w:rsid w:val="007613A8"/>
    <w:rsid w:val="00761BCD"/>
    <w:rsid w:val="00761F4F"/>
    <w:rsid w:val="007638DD"/>
    <w:rsid w:val="007646B6"/>
    <w:rsid w:val="00764CF2"/>
    <w:rsid w:val="00766164"/>
    <w:rsid w:val="00766199"/>
    <w:rsid w:val="00766A38"/>
    <w:rsid w:val="0076756E"/>
    <w:rsid w:val="007675EE"/>
    <w:rsid w:val="00767A4D"/>
    <w:rsid w:val="00767B84"/>
    <w:rsid w:val="00770384"/>
    <w:rsid w:val="00770A74"/>
    <w:rsid w:val="00770EA4"/>
    <w:rsid w:val="007716EC"/>
    <w:rsid w:val="00772122"/>
    <w:rsid w:val="007729F4"/>
    <w:rsid w:val="00772A6B"/>
    <w:rsid w:val="00773165"/>
    <w:rsid w:val="00773555"/>
    <w:rsid w:val="0077420C"/>
    <w:rsid w:val="00774551"/>
    <w:rsid w:val="00774C8F"/>
    <w:rsid w:val="00775388"/>
    <w:rsid w:val="00775873"/>
    <w:rsid w:val="00776103"/>
    <w:rsid w:val="00776685"/>
    <w:rsid w:val="007809B9"/>
    <w:rsid w:val="0078128A"/>
    <w:rsid w:val="00781409"/>
    <w:rsid w:val="00783804"/>
    <w:rsid w:val="007838C2"/>
    <w:rsid w:val="00784A09"/>
    <w:rsid w:val="00785B8C"/>
    <w:rsid w:val="00785E25"/>
    <w:rsid w:val="00785F23"/>
    <w:rsid w:val="007863F1"/>
    <w:rsid w:val="00786820"/>
    <w:rsid w:val="007868E9"/>
    <w:rsid w:val="007868EC"/>
    <w:rsid w:val="00786F1C"/>
    <w:rsid w:val="0078767C"/>
    <w:rsid w:val="0079061E"/>
    <w:rsid w:val="0079105A"/>
    <w:rsid w:val="007910C7"/>
    <w:rsid w:val="00792120"/>
    <w:rsid w:val="00792715"/>
    <w:rsid w:val="007927E1"/>
    <w:rsid w:val="007938EF"/>
    <w:rsid w:val="00793B3F"/>
    <w:rsid w:val="00794576"/>
    <w:rsid w:val="0079467B"/>
    <w:rsid w:val="00795026"/>
    <w:rsid w:val="007968B1"/>
    <w:rsid w:val="00796FEE"/>
    <w:rsid w:val="007976F9"/>
    <w:rsid w:val="00797B43"/>
    <w:rsid w:val="007A02BD"/>
    <w:rsid w:val="007A05D3"/>
    <w:rsid w:val="007A126A"/>
    <w:rsid w:val="007A168A"/>
    <w:rsid w:val="007A16F1"/>
    <w:rsid w:val="007A19DE"/>
    <w:rsid w:val="007A2554"/>
    <w:rsid w:val="007A272A"/>
    <w:rsid w:val="007A287E"/>
    <w:rsid w:val="007A2960"/>
    <w:rsid w:val="007A29E9"/>
    <w:rsid w:val="007A2AA6"/>
    <w:rsid w:val="007A2EC9"/>
    <w:rsid w:val="007A2EE5"/>
    <w:rsid w:val="007A2EE7"/>
    <w:rsid w:val="007A38AB"/>
    <w:rsid w:val="007A3BE1"/>
    <w:rsid w:val="007A45E5"/>
    <w:rsid w:val="007A48BC"/>
    <w:rsid w:val="007A6CC9"/>
    <w:rsid w:val="007A7B08"/>
    <w:rsid w:val="007B080E"/>
    <w:rsid w:val="007B1328"/>
    <w:rsid w:val="007B167C"/>
    <w:rsid w:val="007B34D4"/>
    <w:rsid w:val="007B3815"/>
    <w:rsid w:val="007B48DE"/>
    <w:rsid w:val="007B4CA6"/>
    <w:rsid w:val="007B4EFD"/>
    <w:rsid w:val="007B5201"/>
    <w:rsid w:val="007B5A26"/>
    <w:rsid w:val="007B6344"/>
    <w:rsid w:val="007B6E2C"/>
    <w:rsid w:val="007C0770"/>
    <w:rsid w:val="007C0C30"/>
    <w:rsid w:val="007C18A6"/>
    <w:rsid w:val="007C1958"/>
    <w:rsid w:val="007C196F"/>
    <w:rsid w:val="007C203E"/>
    <w:rsid w:val="007C254C"/>
    <w:rsid w:val="007C25BE"/>
    <w:rsid w:val="007C2724"/>
    <w:rsid w:val="007C29AB"/>
    <w:rsid w:val="007C2ADD"/>
    <w:rsid w:val="007C387A"/>
    <w:rsid w:val="007C3C4C"/>
    <w:rsid w:val="007C3EB3"/>
    <w:rsid w:val="007C4FDB"/>
    <w:rsid w:val="007C5256"/>
    <w:rsid w:val="007C5AFB"/>
    <w:rsid w:val="007C5C3A"/>
    <w:rsid w:val="007C726D"/>
    <w:rsid w:val="007C7935"/>
    <w:rsid w:val="007C7A37"/>
    <w:rsid w:val="007D059A"/>
    <w:rsid w:val="007D0C56"/>
    <w:rsid w:val="007D2E05"/>
    <w:rsid w:val="007D3216"/>
    <w:rsid w:val="007D345B"/>
    <w:rsid w:val="007D3E99"/>
    <w:rsid w:val="007D42FD"/>
    <w:rsid w:val="007D4AB8"/>
    <w:rsid w:val="007D4AF3"/>
    <w:rsid w:val="007D4EBA"/>
    <w:rsid w:val="007D5486"/>
    <w:rsid w:val="007D5CC3"/>
    <w:rsid w:val="007D7981"/>
    <w:rsid w:val="007E0CAB"/>
    <w:rsid w:val="007E19AB"/>
    <w:rsid w:val="007E1F65"/>
    <w:rsid w:val="007E1FFD"/>
    <w:rsid w:val="007E222E"/>
    <w:rsid w:val="007E3768"/>
    <w:rsid w:val="007E4E13"/>
    <w:rsid w:val="007E6A22"/>
    <w:rsid w:val="007E70E6"/>
    <w:rsid w:val="007E7DC1"/>
    <w:rsid w:val="007F0B67"/>
    <w:rsid w:val="007F0D11"/>
    <w:rsid w:val="007F0F8D"/>
    <w:rsid w:val="007F1799"/>
    <w:rsid w:val="007F1B49"/>
    <w:rsid w:val="007F2395"/>
    <w:rsid w:val="007F2BFE"/>
    <w:rsid w:val="007F43C2"/>
    <w:rsid w:val="007F4931"/>
    <w:rsid w:val="007F60E0"/>
    <w:rsid w:val="007F6559"/>
    <w:rsid w:val="007F7873"/>
    <w:rsid w:val="00800337"/>
    <w:rsid w:val="00800699"/>
    <w:rsid w:val="0080095C"/>
    <w:rsid w:val="0080100A"/>
    <w:rsid w:val="00801827"/>
    <w:rsid w:val="00801B3E"/>
    <w:rsid w:val="00801D02"/>
    <w:rsid w:val="00802BDA"/>
    <w:rsid w:val="00802EB1"/>
    <w:rsid w:val="008032EA"/>
    <w:rsid w:val="00803A27"/>
    <w:rsid w:val="00803C2E"/>
    <w:rsid w:val="00804CDD"/>
    <w:rsid w:val="008054A8"/>
    <w:rsid w:val="008057A5"/>
    <w:rsid w:val="008059BE"/>
    <w:rsid w:val="0080634C"/>
    <w:rsid w:val="0080640E"/>
    <w:rsid w:val="00807C54"/>
    <w:rsid w:val="00810543"/>
    <w:rsid w:val="00810A98"/>
    <w:rsid w:val="00810B61"/>
    <w:rsid w:val="0081259D"/>
    <w:rsid w:val="00814021"/>
    <w:rsid w:val="008141CD"/>
    <w:rsid w:val="008142E1"/>
    <w:rsid w:val="0081477E"/>
    <w:rsid w:val="00814EC5"/>
    <w:rsid w:val="00815202"/>
    <w:rsid w:val="00815883"/>
    <w:rsid w:val="00815EA6"/>
    <w:rsid w:val="008168CF"/>
    <w:rsid w:val="008172A3"/>
    <w:rsid w:val="008172F3"/>
    <w:rsid w:val="00820173"/>
    <w:rsid w:val="008203A2"/>
    <w:rsid w:val="00821976"/>
    <w:rsid w:val="00821AC3"/>
    <w:rsid w:val="00821BE1"/>
    <w:rsid w:val="00821D9F"/>
    <w:rsid w:val="00821FFB"/>
    <w:rsid w:val="008231EC"/>
    <w:rsid w:val="00824492"/>
    <w:rsid w:val="00824C09"/>
    <w:rsid w:val="00825819"/>
    <w:rsid w:val="00825933"/>
    <w:rsid w:val="008264C3"/>
    <w:rsid w:val="00827707"/>
    <w:rsid w:val="008279AB"/>
    <w:rsid w:val="00830891"/>
    <w:rsid w:val="0083133B"/>
    <w:rsid w:val="008313FC"/>
    <w:rsid w:val="00831465"/>
    <w:rsid w:val="008322A6"/>
    <w:rsid w:val="0083244B"/>
    <w:rsid w:val="0083280F"/>
    <w:rsid w:val="00832FD3"/>
    <w:rsid w:val="0083429A"/>
    <w:rsid w:val="008344B3"/>
    <w:rsid w:val="008348DD"/>
    <w:rsid w:val="00834B07"/>
    <w:rsid w:val="00834D22"/>
    <w:rsid w:val="00834ED3"/>
    <w:rsid w:val="00835817"/>
    <w:rsid w:val="00835822"/>
    <w:rsid w:val="00835A11"/>
    <w:rsid w:val="00836397"/>
    <w:rsid w:val="00836404"/>
    <w:rsid w:val="008368B5"/>
    <w:rsid w:val="00836D10"/>
    <w:rsid w:val="0083784C"/>
    <w:rsid w:val="00837BE9"/>
    <w:rsid w:val="008400D9"/>
    <w:rsid w:val="008415C6"/>
    <w:rsid w:val="008415CD"/>
    <w:rsid w:val="0084168E"/>
    <w:rsid w:val="008419F0"/>
    <w:rsid w:val="0084370B"/>
    <w:rsid w:val="00843ED4"/>
    <w:rsid w:val="00844112"/>
    <w:rsid w:val="008445E2"/>
    <w:rsid w:val="00845571"/>
    <w:rsid w:val="00845943"/>
    <w:rsid w:val="00845BAD"/>
    <w:rsid w:val="00846031"/>
    <w:rsid w:val="0084617F"/>
    <w:rsid w:val="00846D9B"/>
    <w:rsid w:val="0084728B"/>
    <w:rsid w:val="0084775B"/>
    <w:rsid w:val="00847BE9"/>
    <w:rsid w:val="0085020D"/>
    <w:rsid w:val="0085024C"/>
    <w:rsid w:val="008503E6"/>
    <w:rsid w:val="00850F8D"/>
    <w:rsid w:val="008510E1"/>
    <w:rsid w:val="00851114"/>
    <w:rsid w:val="0085119A"/>
    <w:rsid w:val="008516EF"/>
    <w:rsid w:val="00852DB0"/>
    <w:rsid w:val="008537F9"/>
    <w:rsid w:val="0085390F"/>
    <w:rsid w:val="008540B8"/>
    <w:rsid w:val="0085413F"/>
    <w:rsid w:val="0085445E"/>
    <w:rsid w:val="00854941"/>
    <w:rsid w:val="0085562B"/>
    <w:rsid w:val="0085652E"/>
    <w:rsid w:val="00856666"/>
    <w:rsid w:val="00857CFB"/>
    <w:rsid w:val="00860575"/>
    <w:rsid w:val="00860697"/>
    <w:rsid w:val="008614A2"/>
    <w:rsid w:val="0086175D"/>
    <w:rsid w:val="00861B75"/>
    <w:rsid w:val="00861C24"/>
    <w:rsid w:val="00862102"/>
    <w:rsid w:val="008630DE"/>
    <w:rsid w:val="008631DB"/>
    <w:rsid w:val="008633AE"/>
    <w:rsid w:val="00863640"/>
    <w:rsid w:val="00864075"/>
    <w:rsid w:val="00864BA1"/>
    <w:rsid w:val="00864D19"/>
    <w:rsid w:val="00864EAD"/>
    <w:rsid w:val="00864F5F"/>
    <w:rsid w:val="00865835"/>
    <w:rsid w:val="00865C65"/>
    <w:rsid w:val="0086698E"/>
    <w:rsid w:val="00867215"/>
    <w:rsid w:val="00867B82"/>
    <w:rsid w:val="00872C4A"/>
    <w:rsid w:val="0087337E"/>
    <w:rsid w:val="008740BE"/>
    <w:rsid w:val="008745E2"/>
    <w:rsid w:val="00874ACC"/>
    <w:rsid w:val="00874CBB"/>
    <w:rsid w:val="00874D3D"/>
    <w:rsid w:val="00874DF9"/>
    <w:rsid w:val="008762A0"/>
    <w:rsid w:val="008762F1"/>
    <w:rsid w:val="0087699A"/>
    <w:rsid w:val="0087721E"/>
    <w:rsid w:val="00877948"/>
    <w:rsid w:val="00877D6A"/>
    <w:rsid w:val="008815D0"/>
    <w:rsid w:val="00882115"/>
    <w:rsid w:val="00882EF9"/>
    <w:rsid w:val="008833DD"/>
    <w:rsid w:val="00883576"/>
    <w:rsid w:val="00883CDE"/>
    <w:rsid w:val="00883D17"/>
    <w:rsid w:val="00883FE6"/>
    <w:rsid w:val="008845ED"/>
    <w:rsid w:val="00884800"/>
    <w:rsid w:val="008850E4"/>
    <w:rsid w:val="00885164"/>
    <w:rsid w:val="00885206"/>
    <w:rsid w:val="00885BB2"/>
    <w:rsid w:val="00885E46"/>
    <w:rsid w:val="00885FF2"/>
    <w:rsid w:val="00886CAC"/>
    <w:rsid w:val="00886F98"/>
    <w:rsid w:val="00887782"/>
    <w:rsid w:val="008877BE"/>
    <w:rsid w:val="00890F7A"/>
    <w:rsid w:val="008910B8"/>
    <w:rsid w:val="0089132F"/>
    <w:rsid w:val="00891877"/>
    <w:rsid w:val="00892329"/>
    <w:rsid w:val="008923CB"/>
    <w:rsid w:val="00892493"/>
    <w:rsid w:val="008924A3"/>
    <w:rsid w:val="008925E4"/>
    <w:rsid w:val="00892722"/>
    <w:rsid w:val="00893EC2"/>
    <w:rsid w:val="0089402F"/>
    <w:rsid w:val="0089477B"/>
    <w:rsid w:val="0089573B"/>
    <w:rsid w:val="00895A94"/>
    <w:rsid w:val="00895F98"/>
    <w:rsid w:val="00896770"/>
    <w:rsid w:val="00896EF1"/>
    <w:rsid w:val="008A09A3"/>
    <w:rsid w:val="008A0F0F"/>
    <w:rsid w:val="008A16B4"/>
    <w:rsid w:val="008A16FD"/>
    <w:rsid w:val="008A31ED"/>
    <w:rsid w:val="008A341C"/>
    <w:rsid w:val="008A34E2"/>
    <w:rsid w:val="008A4018"/>
    <w:rsid w:val="008A4F4B"/>
    <w:rsid w:val="008A643A"/>
    <w:rsid w:val="008A7397"/>
    <w:rsid w:val="008A75CC"/>
    <w:rsid w:val="008A7CA1"/>
    <w:rsid w:val="008B0333"/>
    <w:rsid w:val="008B175F"/>
    <w:rsid w:val="008B212E"/>
    <w:rsid w:val="008B2C7C"/>
    <w:rsid w:val="008B32F2"/>
    <w:rsid w:val="008B3682"/>
    <w:rsid w:val="008B3895"/>
    <w:rsid w:val="008B3D15"/>
    <w:rsid w:val="008B494B"/>
    <w:rsid w:val="008B4CA5"/>
    <w:rsid w:val="008B53A3"/>
    <w:rsid w:val="008B5C5F"/>
    <w:rsid w:val="008B61D2"/>
    <w:rsid w:val="008B6D28"/>
    <w:rsid w:val="008B7534"/>
    <w:rsid w:val="008B7D22"/>
    <w:rsid w:val="008C0532"/>
    <w:rsid w:val="008C0747"/>
    <w:rsid w:val="008C0BD7"/>
    <w:rsid w:val="008C0E3F"/>
    <w:rsid w:val="008C0F86"/>
    <w:rsid w:val="008C171B"/>
    <w:rsid w:val="008C1986"/>
    <w:rsid w:val="008C1C2F"/>
    <w:rsid w:val="008C2151"/>
    <w:rsid w:val="008C250D"/>
    <w:rsid w:val="008C36FF"/>
    <w:rsid w:val="008C3A52"/>
    <w:rsid w:val="008C4C2F"/>
    <w:rsid w:val="008C4FD5"/>
    <w:rsid w:val="008C695D"/>
    <w:rsid w:val="008C6963"/>
    <w:rsid w:val="008C7AE2"/>
    <w:rsid w:val="008C7D12"/>
    <w:rsid w:val="008C7D98"/>
    <w:rsid w:val="008D0E3E"/>
    <w:rsid w:val="008D0FA1"/>
    <w:rsid w:val="008D1191"/>
    <w:rsid w:val="008D1749"/>
    <w:rsid w:val="008D17FC"/>
    <w:rsid w:val="008D1998"/>
    <w:rsid w:val="008D1E64"/>
    <w:rsid w:val="008D2D3F"/>
    <w:rsid w:val="008D35A7"/>
    <w:rsid w:val="008D44A7"/>
    <w:rsid w:val="008D47AE"/>
    <w:rsid w:val="008D5037"/>
    <w:rsid w:val="008D599E"/>
    <w:rsid w:val="008D5E04"/>
    <w:rsid w:val="008D6DD7"/>
    <w:rsid w:val="008D71AC"/>
    <w:rsid w:val="008D7618"/>
    <w:rsid w:val="008E04C8"/>
    <w:rsid w:val="008E06E1"/>
    <w:rsid w:val="008E1E52"/>
    <w:rsid w:val="008E40BB"/>
    <w:rsid w:val="008E414A"/>
    <w:rsid w:val="008E485A"/>
    <w:rsid w:val="008E4C02"/>
    <w:rsid w:val="008E52B3"/>
    <w:rsid w:val="008E5B1C"/>
    <w:rsid w:val="008E5C08"/>
    <w:rsid w:val="008E6575"/>
    <w:rsid w:val="008E6624"/>
    <w:rsid w:val="008E6E54"/>
    <w:rsid w:val="008E73DD"/>
    <w:rsid w:val="008E75C4"/>
    <w:rsid w:val="008E7791"/>
    <w:rsid w:val="008F0115"/>
    <w:rsid w:val="008F0133"/>
    <w:rsid w:val="008F02D6"/>
    <w:rsid w:val="008F0CEE"/>
    <w:rsid w:val="008F1C27"/>
    <w:rsid w:val="008F1E7E"/>
    <w:rsid w:val="008F20DB"/>
    <w:rsid w:val="008F2AA9"/>
    <w:rsid w:val="008F2CF9"/>
    <w:rsid w:val="008F3258"/>
    <w:rsid w:val="008F3619"/>
    <w:rsid w:val="008F3804"/>
    <w:rsid w:val="008F3ACA"/>
    <w:rsid w:val="008F421A"/>
    <w:rsid w:val="008F43AD"/>
    <w:rsid w:val="008F4479"/>
    <w:rsid w:val="008F4920"/>
    <w:rsid w:val="008F4954"/>
    <w:rsid w:val="008F5046"/>
    <w:rsid w:val="008F5231"/>
    <w:rsid w:val="008F599E"/>
    <w:rsid w:val="008F6179"/>
    <w:rsid w:val="008F6A24"/>
    <w:rsid w:val="008F71B6"/>
    <w:rsid w:val="008F7844"/>
    <w:rsid w:val="00900013"/>
    <w:rsid w:val="00900189"/>
    <w:rsid w:val="009004F3"/>
    <w:rsid w:val="0090121B"/>
    <w:rsid w:val="00901BFF"/>
    <w:rsid w:val="00901DEB"/>
    <w:rsid w:val="00902339"/>
    <w:rsid w:val="00902709"/>
    <w:rsid w:val="00902AF3"/>
    <w:rsid w:val="00902D01"/>
    <w:rsid w:val="00902EA3"/>
    <w:rsid w:val="009037B9"/>
    <w:rsid w:val="00904071"/>
    <w:rsid w:val="00904308"/>
    <w:rsid w:val="00904C1E"/>
    <w:rsid w:val="009051FA"/>
    <w:rsid w:val="00905315"/>
    <w:rsid w:val="009059AC"/>
    <w:rsid w:val="00906571"/>
    <w:rsid w:val="00906B4B"/>
    <w:rsid w:val="00906C31"/>
    <w:rsid w:val="00907D29"/>
    <w:rsid w:val="00910337"/>
    <w:rsid w:val="00910702"/>
    <w:rsid w:val="00910890"/>
    <w:rsid w:val="00910AFA"/>
    <w:rsid w:val="00911783"/>
    <w:rsid w:val="0091278C"/>
    <w:rsid w:val="00912E33"/>
    <w:rsid w:val="00913AD9"/>
    <w:rsid w:val="00913BB7"/>
    <w:rsid w:val="00913C6C"/>
    <w:rsid w:val="00913D2F"/>
    <w:rsid w:val="00915873"/>
    <w:rsid w:val="00915E75"/>
    <w:rsid w:val="0091681E"/>
    <w:rsid w:val="00916BBD"/>
    <w:rsid w:val="00916FA1"/>
    <w:rsid w:val="0091700A"/>
    <w:rsid w:val="00917563"/>
    <w:rsid w:val="00917A81"/>
    <w:rsid w:val="0091E54C"/>
    <w:rsid w:val="009200BB"/>
    <w:rsid w:val="00920696"/>
    <w:rsid w:val="00920977"/>
    <w:rsid w:val="00921007"/>
    <w:rsid w:val="0092140C"/>
    <w:rsid w:val="0092198E"/>
    <w:rsid w:val="00921B44"/>
    <w:rsid w:val="00921D86"/>
    <w:rsid w:val="00922151"/>
    <w:rsid w:val="009227DB"/>
    <w:rsid w:val="00922B78"/>
    <w:rsid w:val="00923304"/>
    <w:rsid w:val="009233B7"/>
    <w:rsid w:val="009242FD"/>
    <w:rsid w:val="00924816"/>
    <w:rsid w:val="009251A7"/>
    <w:rsid w:val="009251D5"/>
    <w:rsid w:val="00926381"/>
    <w:rsid w:val="00926EB0"/>
    <w:rsid w:val="009274F1"/>
    <w:rsid w:val="00927ACF"/>
    <w:rsid w:val="0093010D"/>
    <w:rsid w:val="0093041E"/>
    <w:rsid w:val="009307E3"/>
    <w:rsid w:val="00930D3D"/>
    <w:rsid w:val="009317D4"/>
    <w:rsid w:val="00931A00"/>
    <w:rsid w:val="009322B3"/>
    <w:rsid w:val="00932B28"/>
    <w:rsid w:val="00932DA6"/>
    <w:rsid w:val="00933676"/>
    <w:rsid w:val="009339BD"/>
    <w:rsid w:val="00933F9F"/>
    <w:rsid w:val="00934457"/>
    <w:rsid w:val="00934AB2"/>
    <w:rsid w:val="00935CFB"/>
    <w:rsid w:val="00937296"/>
    <w:rsid w:val="0093740C"/>
    <w:rsid w:val="009375B0"/>
    <w:rsid w:val="00937AA6"/>
    <w:rsid w:val="00937AAE"/>
    <w:rsid w:val="00937ECC"/>
    <w:rsid w:val="00937F41"/>
    <w:rsid w:val="009427D3"/>
    <w:rsid w:val="00942E5A"/>
    <w:rsid w:val="009430E4"/>
    <w:rsid w:val="009434BA"/>
    <w:rsid w:val="00943B25"/>
    <w:rsid w:val="00944040"/>
    <w:rsid w:val="0094466C"/>
    <w:rsid w:val="009446E1"/>
    <w:rsid w:val="009450F1"/>
    <w:rsid w:val="009456DD"/>
    <w:rsid w:val="009462DD"/>
    <w:rsid w:val="009468D4"/>
    <w:rsid w:val="00946E64"/>
    <w:rsid w:val="0094707F"/>
    <w:rsid w:val="009472AB"/>
    <w:rsid w:val="00950160"/>
    <w:rsid w:val="0095037F"/>
    <w:rsid w:val="00951123"/>
    <w:rsid w:val="00953F4F"/>
    <w:rsid w:val="009540CA"/>
    <w:rsid w:val="0095413E"/>
    <w:rsid w:val="009549EC"/>
    <w:rsid w:val="00954B6E"/>
    <w:rsid w:val="0095550F"/>
    <w:rsid w:val="00956067"/>
    <w:rsid w:val="00956F88"/>
    <w:rsid w:val="009603E6"/>
    <w:rsid w:val="00960DAB"/>
    <w:rsid w:val="009610A0"/>
    <w:rsid w:val="00961126"/>
    <w:rsid w:val="00961804"/>
    <w:rsid w:val="00961860"/>
    <w:rsid w:val="00961C65"/>
    <w:rsid w:val="00961D79"/>
    <w:rsid w:val="00963260"/>
    <w:rsid w:val="00963EB6"/>
    <w:rsid w:val="009646AE"/>
    <w:rsid w:val="0096478B"/>
    <w:rsid w:val="00964E74"/>
    <w:rsid w:val="00965181"/>
    <w:rsid w:val="0096557E"/>
    <w:rsid w:val="00965D3F"/>
    <w:rsid w:val="00966A1E"/>
    <w:rsid w:val="00966E81"/>
    <w:rsid w:val="00966F8B"/>
    <w:rsid w:val="00967CA3"/>
    <w:rsid w:val="00967D2E"/>
    <w:rsid w:val="00970D0B"/>
    <w:rsid w:val="00970EB1"/>
    <w:rsid w:val="009732A2"/>
    <w:rsid w:val="009735CD"/>
    <w:rsid w:val="0097424E"/>
    <w:rsid w:val="009748AB"/>
    <w:rsid w:val="009767B4"/>
    <w:rsid w:val="00976B6F"/>
    <w:rsid w:val="00976C92"/>
    <w:rsid w:val="009773D9"/>
    <w:rsid w:val="00977D62"/>
    <w:rsid w:val="00980B39"/>
    <w:rsid w:val="00982113"/>
    <w:rsid w:val="009823BD"/>
    <w:rsid w:val="0098250E"/>
    <w:rsid w:val="00982E32"/>
    <w:rsid w:val="00982FB5"/>
    <w:rsid w:val="0098376A"/>
    <w:rsid w:val="00984284"/>
    <w:rsid w:val="00984EF6"/>
    <w:rsid w:val="00985EF3"/>
    <w:rsid w:val="0098614A"/>
    <w:rsid w:val="00986D5C"/>
    <w:rsid w:val="00987357"/>
    <w:rsid w:val="00990217"/>
    <w:rsid w:val="009902EC"/>
    <w:rsid w:val="00990D7E"/>
    <w:rsid w:val="009916D8"/>
    <w:rsid w:val="00991BA6"/>
    <w:rsid w:val="00991FB5"/>
    <w:rsid w:val="00992A30"/>
    <w:rsid w:val="009935E7"/>
    <w:rsid w:val="00993C91"/>
    <w:rsid w:val="00995B8D"/>
    <w:rsid w:val="00996142"/>
    <w:rsid w:val="009966D5"/>
    <w:rsid w:val="009968B5"/>
    <w:rsid w:val="00997785"/>
    <w:rsid w:val="009979A8"/>
    <w:rsid w:val="00997CDF"/>
    <w:rsid w:val="009A024D"/>
    <w:rsid w:val="009A133E"/>
    <w:rsid w:val="009A1438"/>
    <w:rsid w:val="009A17B3"/>
    <w:rsid w:val="009A21E5"/>
    <w:rsid w:val="009A2CCA"/>
    <w:rsid w:val="009A3A73"/>
    <w:rsid w:val="009A3AAD"/>
    <w:rsid w:val="009A4D51"/>
    <w:rsid w:val="009A4E16"/>
    <w:rsid w:val="009A5598"/>
    <w:rsid w:val="009A56F0"/>
    <w:rsid w:val="009A5A8F"/>
    <w:rsid w:val="009A6B53"/>
    <w:rsid w:val="009A6CF0"/>
    <w:rsid w:val="009A7A1F"/>
    <w:rsid w:val="009B023D"/>
    <w:rsid w:val="009B02DC"/>
    <w:rsid w:val="009B08BB"/>
    <w:rsid w:val="009B0B3B"/>
    <w:rsid w:val="009B0F1C"/>
    <w:rsid w:val="009B1AB9"/>
    <w:rsid w:val="009B21B2"/>
    <w:rsid w:val="009B28F4"/>
    <w:rsid w:val="009B2E71"/>
    <w:rsid w:val="009B3052"/>
    <w:rsid w:val="009B3F2F"/>
    <w:rsid w:val="009B4398"/>
    <w:rsid w:val="009B5C1E"/>
    <w:rsid w:val="009B5D36"/>
    <w:rsid w:val="009B5EC5"/>
    <w:rsid w:val="009B6505"/>
    <w:rsid w:val="009B6E44"/>
    <w:rsid w:val="009B6E9D"/>
    <w:rsid w:val="009B7B8B"/>
    <w:rsid w:val="009C0212"/>
    <w:rsid w:val="009C0B1E"/>
    <w:rsid w:val="009C0D41"/>
    <w:rsid w:val="009C26F2"/>
    <w:rsid w:val="009C2B7D"/>
    <w:rsid w:val="009C2C87"/>
    <w:rsid w:val="009C2D42"/>
    <w:rsid w:val="009C34AF"/>
    <w:rsid w:val="009C3E1E"/>
    <w:rsid w:val="009C46BA"/>
    <w:rsid w:val="009C4963"/>
    <w:rsid w:val="009C5351"/>
    <w:rsid w:val="009C5BB2"/>
    <w:rsid w:val="009C5DBA"/>
    <w:rsid w:val="009C6692"/>
    <w:rsid w:val="009C6968"/>
    <w:rsid w:val="009C6F94"/>
    <w:rsid w:val="009C73AD"/>
    <w:rsid w:val="009C7C5A"/>
    <w:rsid w:val="009D0395"/>
    <w:rsid w:val="009D05CD"/>
    <w:rsid w:val="009D0983"/>
    <w:rsid w:val="009D0DF6"/>
    <w:rsid w:val="009D0E59"/>
    <w:rsid w:val="009D19F2"/>
    <w:rsid w:val="009D1A58"/>
    <w:rsid w:val="009D22DE"/>
    <w:rsid w:val="009D2487"/>
    <w:rsid w:val="009D28E9"/>
    <w:rsid w:val="009D2E3A"/>
    <w:rsid w:val="009D2FA9"/>
    <w:rsid w:val="009D3B73"/>
    <w:rsid w:val="009D447D"/>
    <w:rsid w:val="009D4AD9"/>
    <w:rsid w:val="009D5ADF"/>
    <w:rsid w:val="009D618D"/>
    <w:rsid w:val="009D636C"/>
    <w:rsid w:val="009D6B4D"/>
    <w:rsid w:val="009D75ED"/>
    <w:rsid w:val="009D76AE"/>
    <w:rsid w:val="009D7C63"/>
    <w:rsid w:val="009D7F70"/>
    <w:rsid w:val="009E073D"/>
    <w:rsid w:val="009E0AA1"/>
    <w:rsid w:val="009E0E3F"/>
    <w:rsid w:val="009E1D97"/>
    <w:rsid w:val="009E2D4E"/>
    <w:rsid w:val="009E3A2D"/>
    <w:rsid w:val="009E3E82"/>
    <w:rsid w:val="009E4BC9"/>
    <w:rsid w:val="009E4D13"/>
    <w:rsid w:val="009E4E90"/>
    <w:rsid w:val="009E53C0"/>
    <w:rsid w:val="009E566B"/>
    <w:rsid w:val="009E6968"/>
    <w:rsid w:val="009E6C4C"/>
    <w:rsid w:val="009E7D10"/>
    <w:rsid w:val="009E7DA1"/>
    <w:rsid w:val="009F0441"/>
    <w:rsid w:val="009F048D"/>
    <w:rsid w:val="009F064A"/>
    <w:rsid w:val="009F0C94"/>
    <w:rsid w:val="009F1654"/>
    <w:rsid w:val="009F1BC4"/>
    <w:rsid w:val="009F1CC9"/>
    <w:rsid w:val="009F1CCD"/>
    <w:rsid w:val="009F1D1D"/>
    <w:rsid w:val="009F25FF"/>
    <w:rsid w:val="009F35F9"/>
    <w:rsid w:val="009F3B78"/>
    <w:rsid w:val="009F42C0"/>
    <w:rsid w:val="009F46F1"/>
    <w:rsid w:val="009F47C2"/>
    <w:rsid w:val="009F47F8"/>
    <w:rsid w:val="009F4864"/>
    <w:rsid w:val="009F49D1"/>
    <w:rsid w:val="009F4A34"/>
    <w:rsid w:val="009F5740"/>
    <w:rsid w:val="009F63B9"/>
    <w:rsid w:val="009F642C"/>
    <w:rsid w:val="009F6827"/>
    <w:rsid w:val="009F69A2"/>
    <w:rsid w:val="009F6A18"/>
    <w:rsid w:val="009F7D85"/>
    <w:rsid w:val="00A00862"/>
    <w:rsid w:val="00A00B5C"/>
    <w:rsid w:val="00A00DFF"/>
    <w:rsid w:val="00A00E70"/>
    <w:rsid w:val="00A019A1"/>
    <w:rsid w:val="00A02459"/>
    <w:rsid w:val="00A0290F"/>
    <w:rsid w:val="00A02D64"/>
    <w:rsid w:val="00A03D68"/>
    <w:rsid w:val="00A04A94"/>
    <w:rsid w:val="00A04E9A"/>
    <w:rsid w:val="00A053A1"/>
    <w:rsid w:val="00A05BAB"/>
    <w:rsid w:val="00A05F1E"/>
    <w:rsid w:val="00A07A05"/>
    <w:rsid w:val="00A10BC0"/>
    <w:rsid w:val="00A110EF"/>
    <w:rsid w:val="00A1290B"/>
    <w:rsid w:val="00A1299D"/>
    <w:rsid w:val="00A12E1E"/>
    <w:rsid w:val="00A136F1"/>
    <w:rsid w:val="00A13785"/>
    <w:rsid w:val="00A13DD7"/>
    <w:rsid w:val="00A14780"/>
    <w:rsid w:val="00A15212"/>
    <w:rsid w:val="00A152EA"/>
    <w:rsid w:val="00A153D7"/>
    <w:rsid w:val="00A15641"/>
    <w:rsid w:val="00A1578D"/>
    <w:rsid w:val="00A168DB"/>
    <w:rsid w:val="00A16B05"/>
    <w:rsid w:val="00A16EE8"/>
    <w:rsid w:val="00A171AD"/>
    <w:rsid w:val="00A17298"/>
    <w:rsid w:val="00A174E1"/>
    <w:rsid w:val="00A17639"/>
    <w:rsid w:val="00A20BC9"/>
    <w:rsid w:val="00A20C88"/>
    <w:rsid w:val="00A20DFC"/>
    <w:rsid w:val="00A21D1C"/>
    <w:rsid w:val="00A225C8"/>
    <w:rsid w:val="00A22676"/>
    <w:rsid w:val="00A229F9"/>
    <w:rsid w:val="00A22A84"/>
    <w:rsid w:val="00A22F0D"/>
    <w:rsid w:val="00A238A2"/>
    <w:rsid w:val="00A2394F"/>
    <w:rsid w:val="00A23C2D"/>
    <w:rsid w:val="00A23CDB"/>
    <w:rsid w:val="00A24526"/>
    <w:rsid w:val="00A24634"/>
    <w:rsid w:val="00A248AE"/>
    <w:rsid w:val="00A24E18"/>
    <w:rsid w:val="00A25048"/>
    <w:rsid w:val="00A254C8"/>
    <w:rsid w:val="00A255D0"/>
    <w:rsid w:val="00A272A5"/>
    <w:rsid w:val="00A27596"/>
    <w:rsid w:val="00A27986"/>
    <w:rsid w:val="00A27ECC"/>
    <w:rsid w:val="00A3019F"/>
    <w:rsid w:val="00A309AE"/>
    <w:rsid w:val="00A30AF5"/>
    <w:rsid w:val="00A317F6"/>
    <w:rsid w:val="00A31CDE"/>
    <w:rsid w:val="00A31D37"/>
    <w:rsid w:val="00A31E6C"/>
    <w:rsid w:val="00A327DD"/>
    <w:rsid w:val="00A32BCE"/>
    <w:rsid w:val="00A32E55"/>
    <w:rsid w:val="00A33172"/>
    <w:rsid w:val="00A332E0"/>
    <w:rsid w:val="00A3338A"/>
    <w:rsid w:val="00A33CB1"/>
    <w:rsid w:val="00A3488C"/>
    <w:rsid w:val="00A34F50"/>
    <w:rsid w:val="00A34F6B"/>
    <w:rsid w:val="00A35E34"/>
    <w:rsid w:val="00A36364"/>
    <w:rsid w:val="00A36589"/>
    <w:rsid w:val="00A37725"/>
    <w:rsid w:val="00A4002F"/>
    <w:rsid w:val="00A40618"/>
    <w:rsid w:val="00A40657"/>
    <w:rsid w:val="00A42F13"/>
    <w:rsid w:val="00A43A37"/>
    <w:rsid w:val="00A4427A"/>
    <w:rsid w:val="00A443BE"/>
    <w:rsid w:val="00A4460A"/>
    <w:rsid w:val="00A4504B"/>
    <w:rsid w:val="00A4586D"/>
    <w:rsid w:val="00A45B55"/>
    <w:rsid w:val="00A45FE5"/>
    <w:rsid w:val="00A46146"/>
    <w:rsid w:val="00A465F1"/>
    <w:rsid w:val="00A46C9F"/>
    <w:rsid w:val="00A470B0"/>
    <w:rsid w:val="00A47868"/>
    <w:rsid w:val="00A47BD5"/>
    <w:rsid w:val="00A50040"/>
    <w:rsid w:val="00A513C4"/>
    <w:rsid w:val="00A514E3"/>
    <w:rsid w:val="00A515A5"/>
    <w:rsid w:val="00A517AD"/>
    <w:rsid w:val="00A51E61"/>
    <w:rsid w:val="00A52944"/>
    <w:rsid w:val="00A531A4"/>
    <w:rsid w:val="00A531A9"/>
    <w:rsid w:val="00A541BD"/>
    <w:rsid w:val="00A54673"/>
    <w:rsid w:val="00A5481C"/>
    <w:rsid w:val="00A555D5"/>
    <w:rsid w:val="00A55651"/>
    <w:rsid w:val="00A55724"/>
    <w:rsid w:val="00A558F2"/>
    <w:rsid w:val="00A56009"/>
    <w:rsid w:val="00A56473"/>
    <w:rsid w:val="00A57154"/>
    <w:rsid w:val="00A57934"/>
    <w:rsid w:val="00A57A1E"/>
    <w:rsid w:val="00A57FCB"/>
    <w:rsid w:val="00A60143"/>
    <w:rsid w:val="00A607EA"/>
    <w:rsid w:val="00A61028"/>
    <w:rsid w:val="00A61188"/>
    <w:rsid w:val="00A61612"/>
    <w:rsid w:val="00A616FD"/>
    <w:rsid w:val="00A617E3"/>
    <w:rsid w:val="00A619C7"/>
    <w:rsid w:val="00A620FC"/>
    <w:rsid w:val="00A62322"/>
    <w:rsid w:val="00A62908"/>
    <w:rsid w:val="00A62BEE"/>
    <w:rsid w:val="00A63279"/>
    <w:rsid w:val="00A63419"/>
    <w:rsid w:val="00A63480"/>
    <w:rsid w:val="00A63B91"/>
    <w:rsid w:val="00A63F43"/>
    <w:rsid w:val="00A6502E"/>
    <w:rsid w:val="00A658E6"/>
    <w:rsid w:val="00A661A2"/>
    <w:rsid w:val="00A66A2E"/>
    <w:rsid w:val="00A67083"/>
    <w:rsid w:val="00A67335"/>
    <w:rsid w:val="00A675E7"/>
    <w:rsid w:val="00A72651"/>
    <w:rsid w:val="00A72AF1"/>
    <w:rsid w:val="00A72B44"/>
    <w:rsid w:val="00A734AA"/>
    <w:rsid w:val="00A74532"/>
    <w:rsid w:val="00A7551B"/>
    <w:rsid w:val="00A75943"/>
    <w:rsid w:val="00A75F54"/>
    <w:rsid w:val="00A76140"/>
    <w:rsid w:val="00A76EBF"/>
    <w:rsid w:val="00A7700F"/>
    <w:rsid w:val="00A77983"/>
    <w:rsid w:val="00A801A3"/>
    <w:rsid w:val="00A80EE0"/>
    <w:rsid w:val="00A81946"/>
    <w:rsid w:val="00A81B4B"/>
    <w:rsid w:val="00A835DA"/>
    <w:rsid w:val="00A83B74"/>
    <w:rsid w:val="00A83F22"/>
    <w:rsid w:val="00A8568D"/>
    <w:rsid w:val="00A857EC"/>
    <w:rsid w:val="00A85B15"/>
    <w:rsid w:val="00A86523"/>
    <w:rsid w:val="00A865C0"/>
    <w:rsid w:val="00A86629"/>
    <w:rsid w:val="00A86876"/>
    <w:rsid w:val="00A870AF"/>
    <w:rsid w:val="00A87BEB"/>
    <w:rsid w:val="00A87C5A"/>
    <w:rsid w:val="00A8C353"/>
    <w:rsid w:val="00A91EAC"/>
    <w:rsid w:val="00A91FC6"/>
    <w:rsid w:val="00A92B63"/>
    <w:rsid w:val="00A92B6B"/>
    <w:rsid w:val="00A92D65"/>
    <w:rsid w:val="00A933B6"/>
    <w:rsid w:val="00A9388B"/>
    <w:rsid w:val="00A93F79"/>
    <w:rsid w:val="00A946AB"/>
    <w:rsid w:val="00A9606D"/>
    <w:rsid w:val="00A965C3"/>
    <w:rsid w:val="00A977CE"/>
    <w:rsid w:val="00A97843"/>
    <w:rsid w:val="00A97D1B"/>
    <w:rsid w:val="00AA027F"/>
    <w:rsid w:val="00AA031A"/>
    <w:rsid w:val="00AA088C"/>
    <w:rsid w:val="00AA09AD"/>
    <w:rsid w:val="00AA0BD2"/>
    <w:rsid w:val="00AA0EA2"/>
    <w:rsid w:val="00AA1185"/>
    <w:rsid w:val="00AA180D"/>
    <w:rsid w:val="00AA1A40"/>
    <w:rsid w:val="00AA1C6B"/>
    <w:rsid w:val="00AA222E"/>
    <w:rsid w:val="00AA236C"/>
    <w:rsid w:val="00AA26FB"/>
    <w:rsid w:val="00AA2778"/>
    <w:rsid w:val="00AA27D5"/>
    <w:rsid w:val="00AA2B04"/>
    <w:rsid w:val="00AA3039"/>
    <w:rsid w:val="00AA3DB4"/>
    <w:rsid w:val="00AA45DE"/>
    <w:rsid w:val="00AA4F2E"/>
    <w:rsid w:val="00AA575F"/>
    <w:rsid w:val="00AA643C"/>
    <w:rsid w:val="00AA6491"/>
    <w:rsid w:val="00AA6D3A"/>
    <w:rsid w:val="00AA6E0C"/>
    <w:rsid w:val="00AA6FE9"/>
    <w:rsid w:val="00AA73E1"/>
    <w:rsid w:val="00AA78DD"/>
    <w:rsid w:val="00AA7CCB"/>
    <w:rsid w:val="00AA7CE9"/>
    <w:rsid w:val="00AB1158"/>
    <w:rsid w:val="00AB29A7"/>
    <w:rsid w:val="00AB36A1"/>
    <w:rsid w:val="00AB3752"/>
    <w:rsid w:val="00AB4197"/>
    <w:rsid w:val="00AB46DD"/>
    <w:rsid w:val="00AB54B6"/>
    <w:rsid w:val="00AB59F6"/>
    <w:rsid w:val="00AB6EA0"/>
    <w:rsid w:val="00AB740A"/>
    <w:rsid w:val="00AB752C"/>
    <w:rsid w:val="00AC03F1"/>
    <w:rsid w:val="00AC0754"/>
    <w:rsid w:val="00AC0BF1"/>
    <w:rsid w:val="00AC116B"/>
    <w:rsid w:val="00AC1C74"/>
    <w:rsid w:val="00AC2BA7"/>
    <w:rsid w:val="00AC2E3B"/>
    <w:rsid w:val="00AC37EC"/>
    <w:rsid w:val="00AC3A96"/>
    <w:rsid w:val="00AC4064"/>
    <w:rsid w:val="00AC47DC"/>
    <w:rsid w:val="00AC4819"/>
    <w:rsid w:val="00AC4C4E"/>
    <w:rsid w:val="00AC4CD5"/>
    <w:rsid w:val="00AC5CE8"/>
    <w:rsid w:val="00AC61C0"/>
    <w:rsid w:val="00AC6548"/>
    <w:rsid w:val="00AC7D6D"/>
    <w:rsid w:val="00AC7FDC"/>
    <w:rsid w:val="00AD0B8F"/>
    <w:rsid w:val="00AD0E5A"/>
    <w:rsid w:val="00AD14B8"/>
    <w:rsid w:val="00AD182C"/>
    <w:rsid w:val="00AD1CC1"/>
    <w:rsid w:val="00AD1FE4"/>
    <w:rsid w:val="00AD23C2"/>
    <w:rsid w:val="00AD23E2"/>
    <w:rsid w:val="00AD3018"/>
    <w:rsid w:val="00AD3240"/>
    <w:rsid w:val="00AD3764"/>
    <w:rsid w:val="00AD3DEB"/>
    <w:rsid w:val="00AD3EDC"/>
    <w:rsid w:val="00AD442E"/>
    <w:rsid w:val="00AD514B"/>
    <w:rsid w:val="00AD5D41"/>
    <w:rsid w:val="00AD5E44"/>
    <w:rsid w:val="00AD63C3"/>
    <w:rsid w:val="00AD63D1"/>
    <w:rsid w:val="00AD653E"/>
    <w:rsid w:val="00AE033A"/>
    <w:rsid w:val="00AE0521"/>
    <w:rsid w:val="00AE17D0"/>
    <w:rsid w:val="00AE1C9A"/>
    <w:rsid w:val="00AE1CB5"/>
    <w:rsid w:val="00AE1F02"/>
    <w:rsid w:val="00AE258E"/>
    <w:rsid w:val="00AE2A30"/>
    <w:rsid w:val="00AE2C47"/>
    <w:rsid w:val="00AE3340"/>
    <w:rsid w:val="00AE3455"/>
    <w:rsid w:val="00AE376B"/>
    <w:rsid w:val="00AE3D6B"/>
    <w:rsid w:val="00AE4CD5"/>
    <w:rsid w:val="00AE4CFB"/>
    <w:rsid w:val="00AE4D11"/>
    <w:rsid w:val="00AE6CA9"/>
    <w:rsid w:val="00AE6FA1"/>
    <w:rsid w:val="00AE72FA"/>
    <w:rsid w:val="00AE750D"/>
    <w:rsid w:val="00AF0047"/>
    <w:rsid w:val="00AF0BBE"/>
    <w:rsid w:val="00AF0E16"/>
    <w:rsid w:val="00AF1266"/>
    <w:rsid w:val="00AF14F7"/>
    <w:rsid w:val="00AF19B9"/>
    <w:rsid w:val="00AF1F8A"/>
    <w:rsid w:val="00AF2F18"/>
    <w:rsid w:val="00AF2FE0"/>
    <w:rsid w:val="00AF3052"/>
    <w:rsid w:val="00AF34D0"/>
    <w:rsid w:val="00AF3CC3"/>
    <w:rsid w:val="00AF3CCC"/>
    <w:rsid w:val="00AF3DE5"/>
    <w:rsid w:val="00AF5089"/>
    <w:rsid w:val="00AF5B3D"/>
    <w:rsid w:val="00AF779E"/>
    <w:rsid w:val="00B001AC"/>
    <w:rsid w:val="00B00606"/>
    <w:rsid w:val="00B00A57"/>
    <w:rsid w:val="00B01156"/>
    <w:rsid w:val="00B01231"/>
    <w:rsid w:val="00B02954"/>
    <w:rsid w:val="00B03035"/>
    <w:rsid w:val="00B03140"/>
    <w:rsid w:val="00B033CB"/>
    <w:rsid w:val="00B03DE4"/>
    <w:rsid w:val="00B04729"/>
    <w:rsid w:val="00B0479F"/>
    <w:rsid w:val="00B04DE8"/>
    <w:rsid w:val="00B055AD"/>
    <w:rsid w:val="00B05F17"/>
    <w:rsid w:val="00B0738D"/>
    <w:rsid w:val="00B0788E"/>
    <w:rsid w:val="00B07A84"/>
    <w:rsid w:val="00B103F6"/>
    <w:rsid w:val="00B104F0"/>
    <w:rsid w:val="00B1064B"/>
    <w:rsid w:val="00B10E83"/>
    <w:rsid w:val="00B112BE"/>
    <w:rsid w:val="00B117C1"/>
    <w:rsid w:val="00B1196E"/>
    <w:rsid w:val="00B12C75"/>
    <w:rsid w:val="00B13176"/>
    <w:rsid w:val="00B142AD"/>
    <w:rsid w:val="00B158FD"/>
    <w:rsid w:val="00B15CC9"/>
    <w:rsid w:val="00B16426"/>
    <w:rsid w:val="00B168A1"/>
    <w:rsid w:val="00B16E28"/>
    <w:rsid w:val="00B17586"/>
    <w:rsid w:val="00B1778B"/>
    <w:rsid w:val="00B1795C"/>
    <w:rsid w:val="00B20050"/>
    <w:rsid w:val="00B204D2"/>
    <w:rsid w:val="00B20A2B"/>
    <w:rsid w:val="00B20CAD"/>
    <w:rsid w:val="00B20E54"/>
    <w:rsid w:val="00B20ED6"/>
    <w:rsid w:val="00B21385"/>
    <w:rsid w:val="00B225DC"/>
    <w:rsid w:val="00B22790"/>
    <w:rsid w:val="00B23E32"/>
    <w:rsid w:val="00B23F9B"/>
    <w:rsid w:val="00B2471C"/>
    <w:rsid w:val="00B2472E"/>
    <w:rsid w:val="00B24837"/>
    <w:rsid w:val="00B24F3F"/>
    <w:rsid w:val="00B25189"/>
    <w:rsid w:val="00B25D64"/>
    <w:rsid w:val="00B2614A"/>
    <w:rsid w:val="00B26812"/>
    <w:rsid w:val="00B26E35"/>
    <w:rsid w:val="00B27095"/>
    <w:rsid w:val="00B27388"/>
    <w:rsid w:val="00B27CAC"/>
    <w:rsid w:val="00B27E77"/>
    <w:rsid w:val="00B30585"/>
    <w:rsid w:val="00B30946"/>
    <w:rsid w:val="00B309A7"/>
    <w:rsid w:val="00B30A9D"/>
    <w:rsid w:val="00B30F13"/>
    <w:rsid w:val="00B311D7"/>
    <w:rsid w:val="00B31FEA"/>
    <w:rsid w:val="00B3268B"/>
    <w:rsid w:val="00B33262"/>
    <w:rsid w:val="00B3335A"/>
    <w:rsid w:val="00B33A9B"/>
    <w:rsid w:val="00B33D56"/>
    <w:rsid w:val="00B34B4F"/>
    <w:rsid w:val="00B34C8B"/>
    <w:rsid w:val="00B36508"/>
    <w:rsid w:val="00B36E88"/>
    <w:rsid w:val="00B3766A"/>
    <w:rsid w:val="00B40862"/>
    <w:rsid w:val="00B41D41"/>
    <w:rsid w:val="00B41F56"/>
    <w:rsid w:val="00B42683"/>
    <w:rsid w:val="00B426D6"/>
    <w:rsid w:val="00B42A08"/>
    <w:rsid w:val="00B42A2C"/>
    <w:rsid w:val="00B43E99"/>
    <w:rsid w:val="00B4467B"/>
    <w:rsid w:val="00B4581A"/>
    <w:rsid w:val="00B467A9"/>
    <w:rsid w:val="00B46B53"/>
    <w:rsid w:val="00B47156"/>
    <w:rsid w:val="00B4764E"/>
    <w:rsid w:val="00B4767D"/>
    <w:rsid w:val="00B50BAB"/>
    <w:rsid w:val="00B5155B"/>
    <w:rsid w:val="00B51615"/>
    <w:rsid w:val="00B5168C"/>
    <w:rsid w:val="00B51BF4"/>
    <w:rsid w:val="00B51DBA"/>
    <w:rsid w:val="00B52804"/>
    <w:rsid w:val="00B529B0"/>
    <w:rsid w:val="00B52B19"/>
    <w:rsid w:val="00B52C46"/>
    <w:rsid w:val="00B53B52"/>
    <w:rsid w:val="00B53E27"/>
    <w:rsid w:val="00B53F19"/>
    <w:rsid w:val="00B5435D"/>
    <w:rsid w:val="00B54EB3"/>
    <w:rsid w:val="00B551D6"/>
    <w:rsid w:val="00B55E99"/>
    <w:rsid w:val="00B56146"/>
    <w:rsid w:val="00B5631C"/>
    <w:rsid w:val="00B57C11"/>
    <w:rsid w:val="00B57EA1"/>
    <w:rsid w:val="00B60B9A"/>
    <w:rsid w:val="00B610D1"/>
    <w:rsid w:val="00B61A96"/>
    <w:rsid w:val="00B61AFE"/>
    <w:rsid w:val="00B626A9"/>
    <w:rsid w:val="00B6293C"/>
    <w:rsid w:val="00B62E57"/>
    <w:rsid w:val="00B6346A"/>
    <w:rsid w:val="00B6379B"/>
    <w:rsid w:val="00B63FC4"/>
    <w:rsid w:val="00B64193"/>
    <w:rsid w:val="00B642CC"/>
    <w:rsid w:val="00B64722"/>
    <w:rsid w:val="00B66800"/>
    <w:rsid w:val="00B66E29"/>
    <w:rsid w:val="00B67359"/>
    <w:rsid w:val="00B674F8"/>
    <w:rsid w:val="00B67A2B"/>
    <w:rsid w:val="00B67F38"/>
    <w:rsid w:val="00B703BB"/>
    <w:rsid w:val="00B70AA1"/>
    <w:rsid w:val="00B710AF"/>
    <w:rsid w:val="00B7186B"/>
    <w:rsid w:val="00B71B3A"/>
    <w:rsid w:val="00B727CC"/>
    <w:rsid w:val="00B73F1E"/>
    <w:rsid w:val="00B743C2"/>
    <w:rsid w:val="00B748A1"/>
    <w:rsid w:val="00B7495F"/>
    <w:rsid w:val="00B749F5"/>
    <w:rsid w:val="00B74C38"/>
    <w:rsid w:val="00B74FA1"/>
    <w:rsid w:val="00B75570"/>
    <w:rsid w:val="00B760F5"/>
    <w:rsid w:val="00B7682D"/>
    <w:rsid w:val="00B76D42"/>
    <w:rsid w:val="00B76F83"/>
    <w:rsid w:val="00B80183"/>
    <w:rsid w:val="00B80552"/>
    <w:rsid w:val="00B8056E"/>
    <w:rsid w:val="00B809DE"/>
    <w:rsid w:val="00B81030"/>
    <w:rsid w:val="00B81417"/>
    <w:rsid w:val="00B8161B"/>
    <w:rsid w:val="00B819D5"/>
    <w:rsid w:val="00B81FFD"/>
    <w:rsid w:val="00B826F3"/>
    <w:rsid w:val="00B842A2"/>
    <w:rsid w:val="00B847AE"/>
    <w:rsid w:val="00B84AE9"/>
    <w:rsid w:val="00B85C46"/>
    <w:rsid w:val="00B868A7"/>
    <w:rsid w:val="00B869C0"/>
    <w:rsid w:val="00B87D65"/>
    <w:rsid w:val="00B911B6"/>
    <w:rsid w:val="00B913F9"/>
    <w:rsid w:val="00B91A8B"/>
    <w:rsid w:val="00B91B3A"/>
    <w:rsid w:val="00B92064"/>
    <w:rsid w:val="00B92467"/>
    <w:rsid w:val="00B92A8A"/>
    <w:rsid w:val="00B92AA8"/>
    <w:rsid w:val="00B92B3C"/>
    <w:rsid w:val="00B93124"/>
    <w:rsid w:val="00B941BF"/>
    <w:rsid w:val="00B944CC"/>
    <w:rsid w:val="00B948A6"/>
    <w:rsid w:val="00B94D3F"/>
    <w:rsid w:val="00B94DA8"/>
    <w:rsid w:val="00B963A8"/>
    <w:rsid w:val="00B965D0"/>
    <w:rsid w:val="00B96A1C"/>
    <w:rsid w:val="00B96BDD"/>
    <w:rsid w:val="00B978D5"/>
    <w:rsid w:val="00B97A90"/>
    <w:rsid w:val="00B97DAA"/>
    <w:rsid w:val="00BA04C9"/>
    <w:rsid w:val="00BA0774"/>
    <w:rsid w:val="00BA080C"/>
    <w:rsid w:val="00BA0E74"/>
    <w:rsid w:val="00BA1163"/>
    <w:rsid w:val="00BA1372"/>
    <w:rsid w:val="00BA1C04"/>
    <w:rsid w:val="00BA2E17"/>
    <w:rsid w:val="00BA31BC"/>
    <w:rsid w:val="00BA3B27"/>
    <w:rsid w:val="00BA4A09"/>
    <w:rsid w:val="00BA6E3C"/>
    <w:rsid w:val="00BA6F3E"/>
    <w:rsid w:val="00BA739B"/>
    <w:rsid w:val="00BA781D"/>
    <w:rsid w:val="00BB01FC"/>
    <w:rsid w:val="00BB0935"/>
    <w:rsid w:val="00BB0987"/>
    <w:rsid w:val="00BB0DF7"/>
    <w:rsid w:val="00BB0EC1"/>
    <w:rsid w:val="00BB244F"/>
    <w:rsid w:val="00BB290F"/>
    <w:rsid w:val="00BB2C12"/>
    <w:rsid w:val="00BB306B"/>
    <w:rsid w:val="00BB3835"/>
    <w:rsid w:val="00BB3B3C"/>
    <w:rsid w:val="00BB4196"/>
    <w:rsid w:val="00BB4E0B"/>
    <w:rsid w:val="00BB5091"/>
    <w:rsid w:val="00BB58CE"/>
    <w:rsid w:val="00BB6571"/>
    <w:rsid w:val="00BB6AFE"/>
    <w:rsid w:val="00BB6CEC"/>
    <w:rsid w:val="00BB730F"/>
    <w:rsid w:val="00BB7490"/>
    <w:rsid w:val="00BB7E57"/>
    <w:rsid w:val="00BB7F88"/>
    <w:rsid w:val="00BC165D"/>
    <w:rsid w:val="00BC1C66"/>
    <w:rsid w:val="00BC1C8B"/>
    <w:rsid w:val="00BC1E6D"/>
    <w:rsid w:val="00BC1ED3"/>
    <w:rsid w:val="00BC1FBE"/>
    <w:rsid w:val="00BC20EE"/>
    <w:rsid w:val="00BC20F1"/>
    <w:rsid w:val="00BC2EFE"/>
    <w:rsid w:val="00BC3CC9"/>
    <w:rsid w:val="00BC3E73"/>
    <w:rsid w:val="00BC48B9"/>
    <w:rsid w:val="00BC4EE1"/>
    <w:rsid w:val="00BC5463"/>
    <w:rsid w:val="00BC604F"/>
    <w:rsid w:val="00BC6202"/>
    <w:rsid w:val="00BC71A0"/>
    <w:rsid w:val="00BC79C1"/>
    <w:rsid w:val="00BD0416"/>
    <w:rsid w:val="00BD0D8D"/>
    <w:rsid w:val="00BD0F33"/>
    <w:rsid w:val="00BD0FCB"/>
    <w:rsid w:val="00BD13BF"/>
    <w:rsid w:val="00BD152F"/>
    <w:rsid w:val="00BD19F6"/>
    <w:rsid w:val="00BD2119"/>
    <w:rsid w:val="00BD2C20"/>
    <w:rsid w:val="00BD3050"/>
    <w:rsid w:val="00BD5432"/>
    <w:rsid w:val="00BD6921"/>
    <w:rsid w:val="00BD6B01"/>
    <w:rsid w:val="00BD75F0"/>
    <w:rsid w:val="00BD7BC1"/>
    <w:rsid w:val="00BD7F29"/>
    <w:rsid w:val="00BE01B5"/>
    <w:rsid w:val="00BE0224"/>
    <w:rsid w:val="00BE022F"/>
    <w:rsid w:val="00BE0333"/>
    <w:rsid w:val="00BE12AE"/>
    <w:rsid w:val="00BE1805"/>
    <w:rsid w:val="00BE1C39"/>
    <w:rsid w:val="00BE1EC9"/>
    <w:rsid w:val="00BE2593"/>
    <w:rsid w:val="00BE2DC9"/>
    <w:rsid w:val="00BE34F0"/>
    <w:rsid w:val="00BE3BB9"/>
    <w:rsid w:val="00BE46AB"/>
    <w:rsid w:val="00BE474D"/>
    <w:rsid w:val="00BE5840"/>
    <w:rsid w:val="00BE5A4D"/>
    <w:rsid w:val="00BE5DBE"/>
    <w:rsid w:val="00BE5F1C"/>
    <w:rsid w:val="00BE689F"/>
    <w:rsid w:val="00BE7BC8"/>
    <w:rsid w:val="00BE7F31"/>
    <w:rsid w:val="00BF02DB"/>
    <w:rsid w:val="00BF0E2D"/>
    <w:rsid w:val="00BF1148"/>
    <w:rsid w:val="00BF2277"/>
    <w:rsid w:val="00BF2F9E"/>
    <w:rsid w:val="00BF2FE3"/>
    <w:rsid w:val="00BF3304"/>
    <w:rsid w:val="00BF38D5"/>
    <w:rsid w:val="00BF3B9C"/>
    <w:rsid w:val="00BF41F8"/>
    <w:rsid w:val="00BF49BF"/>
    <w:rsid w:val="00BF58C5"/>
    <w:rsid w:val="00BF5DF3"/>
    <w:rsid w:val="00BF6B38"/>
    <w:rsid w:val="00BF6D48"/>
    <w:rsid w:val="00BF6DB4"/>
    <w:rsid w:val="00BF78F4"/>
    <w:rsid w:val="00BF79B0"/>
    <w:rsid w:val="00C00019"/>
    <w:rsid w:val="00C00434"/>
    <w:rsid w:val="00C0075A"/>
    <w:rsid w:val="00C025C7"/>
    <w:rsid w:val="00C03576"/>
    <w:rsid w:val="00C03E70"/>
    <w:rsid w:val="00C043C4"/>
    <w:rsid w:val="00C048AA"/>
    <w:rsid w:val="00C04BC4"/>
    <w:rsid w:val="00C052A0"/>
    <w:rsid w:val="00C059EA"/>
    <w:rsid w:val="00C1025B"/>
    <w:rsid w:val="00C1062E"/>
    <w:rsid w:val="00C11932"/>
    <w:rsid w:val="00C124F7"/>
    <w:rsid w:val="00C1251B"/>
    <w:rsid w:val="00C12C02"/>
    <w:rsid w:val="00C12CA7"/>
    <w:rsid w:val="00C13388"/>
    <w:rsid w:val="00C14125"/>
    <w:rsid w:val="00C14BDB"/>
    <w:rsid w:val="00C14DF4"/>
    <w:rsid w:val="00C14F14"/>
    <w:rsid w:val="00C150E4"/>
    <w:rsid w:val="00C15EF9"/>
    <w:rsid w:val="00C15FC9"/>
    <w:rsid w:val="00C17657"/>
    <w:rsid w:val="00C17695"/>
    <w:rsid w:val="00C216CD"/>
    <w:rsid w:val="00C21CDB"/>
    <w:rsid w:val="00C21D41"/>
    <w:rsid w:val="00C21F46"/>
    <w:rsid w:val="00C22101"/>
    <w:rsid w:val="00C229F7"/>
    <w:rsid w:val="00C22D0E"/>
    <w:rsid w:val="00C23BF6"/>
    <w:rsid w:val="00C24585"/>
    <w:rsid w:val="00C245E2"/>
    <w:rsid w:val="00C2460B"/>
    <w:rsid w:val="00C24CD3"/>
    <w:rsid w:val="00C25C93"/>
    <w:rsid w:val="00C26206"/>
    <w:rsid w:val="00C26E19"/>
    <w:rsid w:val="00C3069B"/>
    <w:rsid w:val="00C308B9"/>
    <w:rsid w:val="00C31403"/>
    <w:rsid w:val="00C317FB"/>
    <w:rsid w:val="00C327C8"/>
    <w:rsid w:val="00C32E6C"/>
    <w:rsid w:val="00C32ED1"/>
    <w:rsid w:val="00C33475"/>
    <w:rsid w:val="00C33654"/>
    <w:rsid w:val="00C33FAD"/>
    <w:rsid w:val="00C34613"/>
    <w:rsid w:val="00C349DC"/>
    <w:rsid w:val="00C34DF2"/>
    <w:rsid w:val="00C351E4"/>
    <w:rsid w:val="00C356B7"/>
    <w:rsid w:val="00C360A2"/>
    <w:rsid w:val="00C37752"/>
    <w:rsid w:val="00C40A30"/>
    <w:rsid w:val="00C40C4C"/>
    <w:rsid w:val="00C412A3"/>
    <w:rsid w:val="00C41CFE"/>
    <w:rsid w:val="00C41EBA"/>
    <w:rsid w:val="00C41FD8"/>
    <w:rsid w:val="00C422F2"/>
    <w:rsid w:val="00C429F6"/>
    <w:rsid w:val="00C430C7"/>
    <w:rsid w:val="00C430FD"/>
    <w:rsid w:val="00C43A88"/>
    <w:rsid w:val="00C442F9"/>
    <w:rsid w:val="00C44E6E"/>
    <w:rsid w:val="00C4522A"/>
    <w:rsid w:val="00C45538"/>
    <w:rsid w:val="00C4664F"/>
    <w:rsid w:val="00C46712"/>
    <w:rsid w:val="00C467D9"/>
    <w:rsid w:val="00C46BEF"/>
    <w:rsid w:val="00C4726A"/>
    <w:rsid w:val="00C4745B"/>
    <w:rsid w:val="00C4781B"/>
    <w:rsid w:val="00C47ADA"/>
    <w:rsid w:val="00C47E34"/>
    <w:rsid w:val="00C50006"/>
    <w:rsid w:val="00C50155"/>
    <w:rsid w:val="00C50181"/>
    <w:rsid w:val="00C5076C"/>
    <w:rsid w:val="00C50A6D"/>
    <w:rsid w:val="00C5111B"/>
    <w:rsid w:val="00C51FA1"/>
    <w:rsid w:val="00C51FB5"/>
    <w:rsid w:val="00C52CC3"/>
    <w:rsid w:val="00C52FD9"/>
    <w:rsid w:val="00C53E82"/>
    <w:rsid w:val="00C54F76"/>
    <w:rsid w:val="00C5604E"/>
    <w:rsid w:val="00C5653E"/>
    <w:rsid w:val="00C56871"/>
    <w:rsid w:val="00C5705D"/>
    <w:rsid w:val="00C57A52"/>
    <w:rsid w:val="00C57B65"/>
    <w:rsid w:val="00C57E14"/>
    <w:rsid w:val="00C616C6"/>
    <w:rsid w:val="00C61E64"/>
    <w:rsid w:val="00C62756"/>
    <w:rsid w:val="00C628C9"/>
    <w:rsid w:val="00C62EAE"/>
    <w:rsid w:val="00C637E7"/>
    <w:rsid w:val="00C63DBE"/>
    <w:rsid w:val="00C677B3"/>
    <w:rsid w:val="00C7022D"/>
    <w:rsid w:val="00C703A5"/>
    <w:rsid w:val="00C7143D"/>
    <w:rsid w:val="00C73666"/>
    <w:rsid w:val="00C73A75"/>
    <w:rsid w:val="00C7517C"/>
    <w:rsid w:val="00C7794E"/>
    <w:rsid w:val="00C80512"/>
    <w:rsid w:val="00C815FF"/>
    <w:rsid w:val="00C81A29"/>
    <w:rsid w:val="00C81D5B"/>
    <w:rsid w:val="00C8221A"/>
    <w:rsid w:val="00C829A0"/>
    <w:rsid w:val="00C82D5B"/>
    <w:rsid w:val="00C82D6D"/>
    <w:rsid w:val="00C831D6"/>
    <w:rsid w:val="00C83FD8"/>
    <w:rsid w:val="00C84DC3"/>
    <w:rsid w:val="00C8538E"/>
    <w:rsid w:val="00C86078"/>
    <w:rsid w:val="00C875EF"/>
    <w:rsid w:val="00C87EDD"/>
    <w:rsid w:val="00C90E33"/>
    <w:rsid w:val="00C91104"/>
    <w:rsid w:val="00C91F96"/>
    <w:rsid w:val="00C92FDB"/>
    <w:rsid w:val="00C93503"/>
    <w:rsid w:val="00C94678"/>
    <w:rsid w:val="00C94A40"/>
    <w:rsid w:val="00C94EF3"/>
    <w:rsid w:val="00C955E8"/>
    <w:rsid w:val="00C958D1"/>
    <w:rsid w:val="00C95E48"/>
    <w:rsid w:val="00C96183"/>
    <w:rsid w:val="00C963E6"/>
    <w:rsid w:val="00C966BC"/>
    <w:rsid w:val="00C968DF"/>
    <w:rsid w:val="00C96A89"/>
    <w:rsid w:val="00C96DFB"/>
    <w:rsid w:val="00C9705C"/>
    <w:rsid w:val="00C97314"/>
    <w:rsid w:val="00CA1189"/>
    <w:rsid w:val="00CA1D83"/>
    <w:rsid w:val="00CA372C"/>
    <w:rsid w:val="00CA539E"/>
    <w:rsid w:val="00CA5628"/>
    <w:rsid w:val="00CA6454"/>
    <w:rsid w:val="00CA6FA5"/>
    <w:rsid w:val="00CB0035"/>
    <w:rsid w:val="00CB0498"/>
    <w:rsid w:val="00CB38AF"/>
    <w:rsid w:val="00CB3E2E"/>
    <w:rsid w:val="00CB45BF"/>
    <w:rsid w:val="00CB5667"/>
    <w:rsid w:val="00CB58B5"/>
    <w:rsid w:val="00CB624A"/>
    <w:rsid w:val="00CB642F"/>
    <w:rsid w:val="00CB6B90"/>
    <w:rsid w:val="00CB6FD5"/>
    <w:rsid w:val="00CB7311"/>
    <w:rsid w:val="00CBC92B"/>
    <w:rsid w:val="00CC00DD"/>
    <w:rsid w:val="00CC0529"/>
    <w:rsid w:val="00CC097A"/>
    <w:rsid w:val="00CC0EDE"/>
    <w:rsid w:val="00CC10A3"/>
    <w:rsid w:val="00CC1468"/>
    <w:rsid w:val="00CC15DB"/>
    <w:rsid w:val="00CC2054"/>
    <w:rsid w:val="00CC2242"/>
    <w:rsid w:val="00CC23EC"/>
    <w:rsid w:val="00CC2F70"/>
    <w:rsid w:val="00CC3041"/>
    <w:rsid w:val="00CC32FA"/>
    <w:rsid w:val="00CC39D1"/>
    <w:rsid w:val="00CC4100"/>
    <w:rsid w:val="00CC41B6"/>
    <w:rsid w:val="00CC46EE"/>
    <w:rsid w:val="00CC4946"/>
    <w:rsid w:val="00CC4CA1"/>
    <w:rsid w:val="00CC4F85"/>
    <w:rsid w:val="00CC65C6"/>
    <w:rsid w:val="00CC6C25"/>
    <w:rsid w:val="00CC7068"/>
    <w:rsid w:val="00CC7626"/>
    <w:rsid w:val="00CC795F"/>
    <w:rsid w:val="00CC7E54"/>
    <w:rsid w:val="00CD092F"/>
    <w:rsid w:val="00CD1674"/>
    <w:rsid w:val="00CD2233"/>
    <w:rsid w:val="00CD22ED"/>
    <w:rsid w:val="00CD2A3C"/>
    <w:rsid w:val="00CD3035"/>
    <w:rsid w:val="00CD33B0"/>
    <w:rsid w:val="00CD4121"/>
    <w:rsid w:val="00CD42E6"/>
    <w:rsid w:val="00CD4AF6"/>
    <w:rsid w:val="00CD4ED2"/>
    <w:rsid w:val="00CD5F34"/>
    <w:rsid w:val="00CD6A4B"/>
    <w:rsid w:val="00CD6BD8"/>
    <w:rsid w:val="00CD7CAA"/>
    <w:rsid w:val="00CE04B1"/>
    <w:rsid w:val="00CE0F38"/>
    <w:rsid w:val="00CE1019"/>
    <w:rsid w:val="00CE1065"/>
    <w:rsid w:val="00CE126C"/>
    <w:rsid w:val="00CE14AA"/>
    <w:rsid w:val="00CE15F2"/>
    <w:rsid w:val="00CE19D2"/>
    <w:rsid w:val="00CE2BB6"/>
    <w:rsid w:val="00CE2F75"/>
    <w:rsid w:val="00CE3012"/>
    <w:rsid w:val="00CE420F"/>
    <w:rsid w:val="00CE478C"/>
    <w:rsid w:val="00CE4876"/>
    <w:rsid w:val="00CE52D2"/>
    <w:rsid w:val="00CE556D"/>
    <w:rsid w:val="00CE582A"/>
    <w:rsid w:val="00CE5DA3"/>
    <w:rsid w:val="00CE5F42"/>
    <w:rsid w:val="00CE6718"/>
    <w:rsid w:val="00CE6D2F"/>
    <w:rsid w:val="00CE7366"/>
    <w:rsid w:val="00CE746B"/>
    <w:rsid w:val="00CE7E5F"/>
    <w:rsid w:val="00CEDACB"/>
    <w:rsid w:val="00CF0517"/>
    <w:rsid w:val="00CF076C"/>
    <w:rsid w:val="00CF0B04"/>
    <w:rsid w:val="00CF1A09"/>
    <w:rsid w:val="00CF2698"/>
    <w:rsid w:val="00CF26BE"/>
    <w:rsid w:val="00CF27F2"/>
    <w:rsid w:val="00CF28AD"/>
    <w:rsid w:val="00CF2D75"/>
    <w:rsid w:val="00CF31C2"/>
    <w:rsid w:val="00CF3514"/>
    <w:rsid w:val="00CF3F3F"/>
    <w:rsid w:val="00CF439C"/>
    <w:rsid w:val="00CF5172"/>
    <w:rsid w:val="00CF5585"/>
    <w:rsid w:val="00CF63B4"/>
    <w:rsid w:val="00CF64C4"/>
    <w:rsid w:val="00CF6511"/>
    <w:rsid w:val="00CF71F4"/>
    <w:rsid w:val="00CF7443"/>
    <w:rsid w:val="00CF7D2D"/>
    <w:rsid w:val="00CF7EF2"/>
    <w:rsid w:val="00D00378"/>
    <w:rsid w:val="00D00C51"/>
    <w:rsid w:val="00D00DCB"/>
    <w:rsid w:val="00D011C7"/>
    <w:rsid w:val="00D01B6E"/>
    <w:rsid w:val="00D022DA"/>
    <w:rsid w:val="00D026EA"/>
    <w:rsid w:val="00D0285F"/>
    <w:rsid w:val="00D03D0D"/>
    <w:rsid w:val="00D042FA"/>
    <w:rsid w:val="00D04B21"/>
    <w:rsid w:val="00D07512"/>
    <w:rsid w:val="00D07C01"/>
    <w:rsid w:val="00D07F54"/>
    <w:rsid w:val="00D10084"/>
    <w:rsid w:val="00D113AD"/>
    <w:rsid w:val="00D119D3"/>
    <w:rsid w:val="00D11A34"/>
    <w:rsid w:val="00D12371"/>
    <w:rsid w:val="00D12D4E"/>
    <w:rsid w:val="00D12F96"/>
    <w:rsid w:val="00D13145"/>
    <w:rsid w:val="00D13980"/>
    <w:rsid w:val="00D13986"/>
    <w:rsid w:val="00D14380"/>
    <w:rsid w:val="00D14532"/>
    <w:rsid w:val="00D14E50"/>
    <w:rsid w:val="00D14F09"/>
    <w:rsid w:val="00D1589C"/>
    <w:rsid w:val="00D15C4B"/>
    <w:rsid w:val="00D15F67"/>
    <w:rsid w:val="00D161A7"/>
    <w:rsid w:val="00D1625C"/>
    <w:rsid w:val="00D16B9B"/>
    <w:rsid w:val="00D16C57"/>
    <w:rsid w:val="00D16F31"/>
    <w:rsid w:val="00D1745F"/>
    <w:rsid w:val="00D20335"/>
    <w:rsid w:val="00D2060C"/>
    <w:rsid w:val="00D20F88"/>
    <w:rsid w:val="00D2146B"/>
    <w:rsid w:val="00D21C11"/>
    <w:rsid w:val="00D21F68"/>
    <w:rsid w:val="00D2215F"/>
    <w:rsid w:val="00D22ED9"/>
    <w:rsid w:val="00D232DA"/>
    <w:rsid w:val="00D23625"/>
    <w:rsid w:val="00D236DF"/>
    <w:rsid w:val="00D2376A"/>
    <w:rsid w:val="00D2389E"/>
    <w:rsid w:val="00D238D4"/>
    <w:rsid w:val="00D23902"/>
    <w:rsid w:val="00D23CF2"/>
    <w:rsid w:val="00D24471"/>
    <w:rsid w:val="00D245E8"/>
    <w:rsid w:val="00D24EE2"/>
    <w:rsid w:val="00D25426"/>
    <w:rsid w:val="00D26226"/>
    <w:rsid w:val="00D26437"/>
    <w:rsid w:val="00D2655B"/>
    <w:rsid w:val="00D26C11"/>
    <w:rsid w:val="00D26EB5"/>
    <w:rsid w:val="00D26F05"/>
    <w:rsid w:val="00D27BEF"/>
    <w:rsid w:val="00D302D7"/>
    <w:rsid w:val="00D30464"/>
    <w:rsid w:val="00D305BE"/>
    <w:rsid w:val="00D3115F"/>
    <w:rsid w:val="00D311C7"/>
    <w:rsid w:val="00D318AF"/>
    <w:rsid w:val="00D31A53"/>
    <w:rsid w:val="00D31AEC"/>
    <w:rsid w:val="00D31B43"/>
    <w:rsid w:val="00D31BEE"/>
    <w:rsid w:val="00D336F0"/>
    <w:rsid w:val="00D3391A"/>
    <w:rsid w:val="00D33FE1"/>
    <w:rsid w:val="00D34E4F"/>
    <w:rsid w:val="00D350F3"/>
    <w:rsid w:val="00D355B1"/>
    <w:rsid w:val="00D356EE"/>
    <w:rsid w:val="00D359C1"/>
    <w:rsid w:val="00D36328"/>
    <w:rsid w:val="00D36342"/>
    <w:rsid w:val="00D36916"/>
    <w:rsid w:val="00D36D36"/>
    <w:rsid w:val="00D36FE4"/>
    <w:rsid w:val="00D37477"/>
    <w:rsid w:val="00D37D2A"/>
    <w:rsid w:val="00D40492"/>
    <w:rsid w:val="00D4207E"/>
    <w:rsid w:val="00D4248B"/>
    <w:rsid w:val="00D4263B"/>
    <w:rsid w:val="00D426B8"/>
    <w:rsid w:val="00D42BEF"/>
    <w:rsid w:val="00D43A1E"/>
    <w:rsid w:val="00D442B3"/>
    <w:rsid w:val="00D44422"/>
    <w:rsid w:val="00D449AD"/>
    <w:rsid w:val="00D45154"/>
    <w:rsid w:val="00D4520C"/>
    <w:rsid w:val="00D45538"/>
    <w:rsid w:val="00D45B54"/>
    <w:rsid w:val="00D45D08"/>
    <w:rsid w:val="00D46293"/>
    <w:rsid w:val="00D46359"/>
    <w:rsid w:val="00D46490"/>
    <w:rsid w:val="00D50A56"/>
    <w:rsid w:val="00D5225B"/>
    <w:rsid w:val="00D52F24"/>
    <w:rsid w:val="00D53876"/>
    <w:rsid w:val="00D5399A"/>
    <w:rsid w:val="00D540B1"/>
    <w:rsid w:val="00D54752"/>
    <w:rsid w:val="00D55357"/>
    <w:rsid w:val="00D565F3"/>
    <w:rsid w:val="00D57425"/>
    <w:rsid w:val="00D574C7"/>
    <w:rsid w:val="00D57701"/>
    <w:rsid w:val="00D602CB"/>
    <w:rsid w:val="00D6099A"/>
    <w:rsid w:val="00D60CEA"/>
    <w:rsid w:val="00D610CF"/>
    <w:rsid w:val="00D61CA6"/>
    <w:rsid w:val="00D6229A"/>
    <w:rsid w:val="00D62796"/>
    <w:rsid w:val="00D62D08"/>
    <w:rsid w:val="00D6409E"/>
    <w:rsid w:val="00D652D3"/>
    <w:rsid w:val="00D6590B"/>
    <w:rsid w:val="00D66580"/>
    <w:rsid w:val="00D667F2"/>
    <w:rsid w:val="00D67DEA"/>
    <w:rsid w:val="00D67F3E"/>
    <w:rsid w:val="00D7205D"/>
    <w:rsid w:val="00D73084"/>
    <w:rsid w:val="00D739DC"/>
    <w:rsid w:val="00D73FEB"/>
    <w:rsid w:val="00D74DA2"/>
    <w:rsid w:val="00D75038"/>
    <w:rsid w:val="00D756B9"/>
    <w:rsid w:val="00D75909"/>
    <w:rsid w:val="00D75C7F"/>
    <w:rsid w:val="00D766F2"/>
    <w:rsid w:val="00D77851"/>
    <w:rsid w:val="00D77877"/>
    <w:rsid w:val="00D77A5F"/>
    <w:rsid w:val="00D8075D"/>
    <w:rsid w:val="00D80C89"/>
    <w:rsid w:val="00D81F5F"/>
    <w:rsid w:val="00D82366"/>
    <w:rsid w:val="00D82A6D"/>
    <w:rsid w:val="00D83555"/>
    <w:rsid w:val="00D84505"/>
    <w:rsid w:val="00D84624"/>
    <w:rsid w:val="00D855C9"/>
    <w:rsid w:val="00D8565C"/>
    <w:rsid w:val="00D85856"/>
    <w:rsid w:val="00D863AA"/>
    <w:rsid w:val="00D86638"/>
    <w:rsid w:val="00D86A11"/>
    <w:rsid w:val="00D87718"/>
    <w:rsid w:val="00D87E45"/>
    <w:rsid w:val="00D905A4"/>
    <w:rsid w:val="00D91801"/>
    <w:rsid w:val="00D9280B"/>
    <w:rsid w:val="00D928B8"/>
    <w:rsid w:val="00D9323E"/>
    <w:rsid w:val="00D93E7C"/>
    <w:rsid w:val="00D9423D"/>
    <w:rsid w:val="00D9429B"/>
    <w:rsid w:val="00D94451"/>
    <w:rsid w:val="00D947F0"/>
    <w:rsid w:val="00D94AB9"/>
    <w:rsid w:val="00D94D5A"/>
    <w:rsid w:val="00D94E34"/>
    <w:rsid w:val="00D95626"/>
    <w:rsid w:val="00D95CBD"/>
    <w:rsid w:val="00D968D6"/>
    <w:rsid w:val="00D96957"/>
    <w:rsid w:val="00D96995"/>
    <w:rsid w:val="00D9754C"/>
    <w:rsid w:val="00D977FA"/>
    <w:rsid w:val="00D97CEB"/>
    <w:rsid w:val="00DA029A"/>
    <w:rsid w:val="00DA1463"/>
    <w:rsid w:val="00DA26BA"/>
    <w:rsid w:val="00DA3152"/>
    <w:rsid w:val="00DA3567"/>
    <w:rsid w:val="00DA3843"/>
    <w:rsid w:val="00DA3F75"/>
    <w:rsid w:val="00DA439D"/>
    <w:rsid w:val="00DA4956"/>
    <w:rsid w:val="00DA5358"/>
    <w:rsid w:val="00DA5599"/>
    <w:rsid w:val="00DB0737"/>
    <w:rsid w:val="00DB1444"/>
    <w:rsid w:val="00DB1881"/>
    <w:rsid w:val="00DB1B49"/>
    <w:rsid w:val="00DB2017"/>
    <w:rsid w:val="00DB3890"/>
    <w:rsid w:val="00DB3D2F"/>
    <w:rsid w:val="00DB438B"/>
    <w:rsid w:val="00DB518F"/>
    <w:rsid w:val="00DB53CB"/>
    <w:rsid w:val="00DB5876"/>
    <w:rsid w:val="00DB5AD3"/>
    <w:rsid w:val="00DB5E71"/>
    <w:rsid w:val="00DB69AA"/>
    <w:rsid w:val="00DB6D2A"/>
    <w:rsid w:val="00DB6D73"/>
    <w:rsid w:val="00DB73A9"/>
    <w:rsid w:val="00DC0323"/>
    <w:rsid w:val="00DC0E3B"/>
    <w:rsid w:val="00DC10B4"/>
    <w:rsid w:val="00DC21FC"/>
    <w:rsid w:val="00DC235B"/>
    <w:rsid w:val="00DC39B8"/>
    <w:rsid w:val="00DC430A"/>
    <w:rsid w:val="00DC5D6B"/>
    <w:rsid w:val="00DC61BC"/>
    <w:rsid w:val="00DC70C7"/>
    <w:rsid w:val="00DD05D2"/>
    <w:rsid w:val="00DD0A3A"/>
    <w:rsid w:val="00DD0A74"/>
    <w:rsid w:val="00DD0B6D"/>
    <w:rsid w:val="00DD0C10"/>
    <w:rsid w:val="00DD0C71"/>
    <w:rsid w:val="00DD10DF"/>
    <w:rsid w:val="00DD1603"/>
    <w:rsid w:val="00DD171B"/>
    <w:rsid w:val="00DD30F5"/>
    <w:rsid w:val="00DD3110"/>
    <w:rsid w:val="00DD346C"/>
    <w:rsid w:val="00DD54DF"/>
    <w:rsid w:val="00DD55FC"/>
    <w:rsid w:val="00DD5FE5"/>
    <w:rsid w:val="00DD6E83"/>
    <w:rsid w:val="00DD748D"/>
    <w:rsid w:val="00DD7503"/>
    <w:rsid w:val="00DD793F"/>
    <w:rsid w:val="00DD79A2"/>
    <w:rsid w:val="00DD7E5A"/>
    <w:rsid w:val="00DE008E"/>
    <w:rsid w:val="00DE1D27"/>
    <w:rsid w:val="00DE2221"/>
    <w:rsid w:val="00DE2B5A"/>
    <w:rsid w:val="00DE39B2"/>
    <w:rsid w:val="00DE3A99"/>
    <w:rsid w:val="00DE3ADF"/>
    <w:rsid w:val="00DE410B"/>
    <w:rsid w:val="00DE415A"/>
    <w:rsid w:val="00DE41D2"/>
    <w:rsid w:val="00DE4B83"/>
    <w:rsid w:val="00DE4F63"/>
    <w:rsid w:val="00DE52E6"/>
    <w:rsid w:val="00DE59FB"/>
    <w:rsid w:val="00DE6E95"/>
    <w:rsid w:val="00DE71BB"/>
    <w:rsid w:val="00DE79F0"/>
    <w:rsid w:val="00DE7D48"/>
    <w:rsid w:val="00DE7F0B"/>
    <w:rsid w:val="00DE7FB8"/>
    <w:rsid w:val="00DF00D9"/>
    <w:rsid w:val="00DF0B11"/>
    <w:rsid w:val="00DF0C76"/>
    <w:rsid w:val="00DF0D01"/>
    <w:rsid w:val="00DF0D53"/>
    <w:rsid w:val="00DF191A"/>
    <w:rsid w:val="00DF196C"/>
    <w:rsid w:val="00DF1FB3"/>
    <w:rsid w:val="00DF2202"/>
    <w:rsid w:val="00DF23FE"/>
    <w:rsid w:val="00DF3118"/>
    <w:rsid w:val="00DF38CD"/>
    <w:rsid w:val="00DF7C25"/>
    <w:rsid w:val="00DF7EED"/>
    <w:rsid w:val="00DF7F18"/>
    <w:rsid w:val="00E00EC6"/>
    <w:rsid w:val="00E01300"/>
    <w:rsid w:val="00E02502"/>
    <w:rsid w:val="00E02571"/>
    <w:rsid w:val="00E028B2"/>
    <w:rsid w:val="00E0341A"/>
    <w:rsid w:val="00E0493B"/>
    <w:rsid w:val="00E04E89"/>
    <w:rsid w:val="00E05488"/>
    <w:rsid w:val="00E0666E"/>
    <w:rsid w:val="00E06BCA"/>
    <w:rsid w:val="00E070DA"/>
    <w:rsid w:val="00E07183"/>
    <w:rsid w:val="00E07247"/>
    <w:rsid w:val="00E07B10"/>
    <w:rsid w:val="00E104D2"/>
    <w:rsid w:val="00E11440"/>
    <w:rsid w:val="00E114C5"/>
    <w:rsid w:val="00E120BA"/>
    <w:rsid w:val="00E123CF"/>
    <w:rsid w:val="00E12A59"/>
    <w:rsid w:val="00E12DA2"/>
    <w:rsid w:val="00E12DC2"/>
    <w:rsid w:val="00E132F2"/>
    <w:rsid w:val="00E1335D"/>
    <w:rsid w:val="00E13AB1"/>
    <w:rsid w:val="00E14791"/>
    <w:rsid w:val="00E153BC"/>
    <w:rsid w:val="00E15B17"/>
    <w:rsid w:val="00E15E1B"/>
    <w:rsid w:val="00E1626E"/>
    <w:rsid w:val="00E16A70"/>
    <w:rsid w:val="00E16BFF"/>
    <w:rsid w:val="00E17386"/>
    <w:rsid w:val="00E177C4"/>
    <w:rsid w:val="00E17BDA"/>
    <w:rsid w:val="00E17DA6"/>
    <w:rsid w:val="00E17E31"/>
    <w:rsid w:val="00E17E77"/>
    <w:rsid w:val="00E20947"/>
    <w:rsid w:val="00E20B72"/>
    <w:rsid w:val="00E215E4"/>
    <w:rsid w:val="00E2240C"/>
    <w:rsid w:val="00E226BF"/>
    <w:rsid w:val="00E2341E"/>
    <w:rsid w:val="00E248E6"/>
    <w:rsid w:val="00E24AEC"/>
    <w:rsid w:val="00E25692"/>
    <w:rsid w:val="00E25A6F"/>
    <w:rsid w:val="00E25F3B"/>
    <w:rsid w:val="00E2637D"/>
    <w:rsid w:val="00E2639E"/>
    <w:rsid w:val="00E26666"/>
    <w:rsid w:val="00E26B8B"/>
    <w:rsid w:val="00E27221"/>
    <w:rsid w:val="00E27302"/>
    <w:rsid w:val="00E27850"/>
    <w:rsid w:val="00E30F04"/>
    <w:rsid w:val="00E31CDE"/>
    <w:rsid w:val="00E326DE"/>
    <w:rsid w:val="00E32A37"/>
    <w:rsid w:val="00E336B9"/>
    <w:rsid w:val="00E33A4E"/>
    <w:rsid w:val="00E34786"/>
    <w:rsid w:val="00E34DCB"/>
    <w:rsid w:val="00E34E73"/>
    <w:rsid w:val="00E3518E"/>
    <w:rsid w:val="00E3628A"/>
    <w:rsid w:val="00E3713F"/>
    <w:rsid w:val="00E3737C"/>
    <w:rsid w:val="00E378C5"/>
    <w:rsid w:val="00E37F76"/>
    <w:rsid w:val="00E400D6"/>
    <w:rsid w:val="00E40286"/>
    <w:rsid w:val="00E4036F"/>
    <w:rsid w:val="00E404F4"/>
    <w:rsid w:val="00E40C12"/>
    <w:rsid w:val="00E41488"/>
    <w:rsid w:val="00E415BA"/>
    <w:rsid w:val="00E431C2"/>
    <w:rsid w:val="00E433C4"/>
    <w:rsid w:val="00E436E9"/>
    <w:rsid w:val="00E4377A"/>
    <w:rsid w:val="00E4379B"/>
    <w:rsid w:val="00E4395E"/>
    <w:rsid w:val="00E439EC"/>
    <w:rsid w:val="00E44636"/>
    <w:rsid w:val="00E4549E"/>
    <w:rsid w:val="00E4604A"/>
    <w:rsid w:val="00E47490"/>
    <w:rsid w:val="00E50554"/>
    <w:rsid w:val="00E50D39"/>
    <w:rsid w:val="00E5120C"/>
    <w:rsid w:val="00E516AF"/>
    <w:rsid w:val="00E53854"/>
    <w:rsid w:val="00E53BB9"/>
    <w:rsid w:val="00E5401E"/>
    <w:rsid w:val="00E540B8"/>
    <w:rsid w:val="00E54148"/>
    <w:rsid w:val="00E5414F"/>
    <w:rsid w:val="00E54C62"/>
    <w:rsid w:val="00E554D9"/>
    <w:rsid w:val="00E56F2B"/>
    <w:rsid w:val="00E57A6D"/>
    <w:rsid w:val="00E6030B"/>
    <w:rsid w:val="00E6124D"/>
    <w:rsid w:val="00E61B17"/>
    <w:rsid w:val="00E61D81"/>
    <w:rsid w:val="00E62435"/>
    <w:rsid w:val="00E63098"/>
    <w:rsid w:val="00E63340"/>
    <w:rsid w:val="00E636C4"/>
    <w:rsid w:val="00E64079"/>
    <w:rsid w:val="00E64442"/>
    <w:rsid w:val="00E64903"/>
    <w:rsid w:val="00E64CD6"/>
    <w:rsid w:val="00E6506F"/>
    <w:rsid w:val="00E65406"/>
    <w:rsid w:val="00E657DD"/>
    <w:rsid w:val="00E66115"/>
    <w:rsid w:val="00E66286"/>
    <w:rsid w:val="00E6638B"/>
    <w:rsid w:val="00E66AC0"/>
    <w:rsid w:val="00E6706B"/>
    <w:rsid w:val="00E674AA"/>
    <w:rsid w:val="00E6774E"/>
    <w:rsid w:val="00E677EE"/>
    <w:rsid w:val="00E678BB"/>
    <w:rsid w:val="00E7085D"/>
    <w:rsid w:val="00E715A6"/>
    <w:rsid w:val="00E72B5B"/>
    <w:rsid w:val="00E72BEE"/>
    <w:rsid w:val="00E72E52"/>
    <w:rsid w:val="00E73B27"/>
    <w:rsid w:val="00E74446"/>
    <w:rsid w:val="00E74D61"/>
    <w:rsid w:val="00E74E24"/>
    <w:rsid w:val="00E75D6C"/>
    <w:rsid w:val="00E76E0C"/>
    <w:rsid w:val="00E8098E"/>
    <w:rsid w:val="00E8101D"/>
    <w:rsid w:val="00E83D42"/>
    <w:rsid w:val="00E84EF0"/>
    <w:rsid w:val="00E8559E"/>
    <w:rsid w:val="00E863A4"/>
    <w:rsid w:val="00E86C16"/>
    <w:rsid w:val="00E87745"/>
    <w:rsid w:val="00E877DA"/>
    <w:rsid w:val="00E9010F"/>
    <w:rsid w:val="00E90AF3"/>
    <w:rsid w:val="00E91C58"/>
    <w:rsid w:val="00E92194"/>
    <w:rsid w:val="00E93987"/>
    <w:rsid w:val="00E9469D"/>
    <w:rsid w:val="00E94CE9"/>
    <w:rsid w:val="00E94F98"/>
    <w:rsid w:val="00E954D8"/>
    <w:rsid w:val="00E9687D"/>
    <w:rsid w:val="00E96A15"/>
    <w:rsid w:val="00E97AB7"/>
    <w:rsid w:val="00EA0206"/>
    <w:rsid w:val="00EA0D27"/>
    <w:rsid w:val="00EA0E09"/>
    <w:rsid w:val="00EA139F"/>
    <w:rsid w:val="00EA1470"/>
    <w:rsid w:val="00EA1555"/>
    <w:rsid w:val="00EA1680"/>
    <w:rsid w:val="00EA206B"/>
    <w:rsid w:val="00EA25DA"/>
    <w:rsid w:val="00EA3350"/>
    <w:rsid w:val="00EA3718"/>
    <w:rsid w:val="00EA3799"/>
    <w:rsid w:val="00EA3A73"/>
    <w:rsid w:val="00EA46C5"/>
    <w:rsid w:val="00EA4925"/>
    <w:rsid w:val="00EA600E"/>
    <w:rsid w:val="00EA6859"/>
    <w:rsid w:val="00EA6C34"/>
    <w:rsid w:val="00EA7EA6"/>
    <w:rsid w:val="00EB0C0D"/>
    <w:rsid w:val="00EB1019"/>
    <w:rsid w:val="00EB13B1"/>
    <w:rsid w:val="00EB15FE"/>
    <w:rsid w:val="00EB1EE8"/>
    <w:rsid w:val="00EB25E9"/>
    <w:rsid w:val="00EB29B2"/>
    <w:rsid w:val="00EB2D07"/>
    <w:rsid w:val="00EB30D1"/>
    <w:rsid w:val="00EB3287"/>
    <w:rsid w:val="00EB37CC"/>
    <w:rsid w:val="00EB3A40"/>
    <w:rsid w:val="00EB3EE4"/>
    <w:rsid w:val="00EB4066"/>
    <w:rsid w:val="00EB4836"/>
    <w:rsid w:val="00EB563E"/>
    <w:rsid w:val="00EB5CA7"/>
    <w:rsid w:val="00EB5DA8"/>
    <w:rsid w:val="00EB61F9"/>
    <w:rsid w:val="00EB6565"/>
    <w:rsid w:val="00EB7EDD"/>
    <w:rsid w:val="00EC0527"/>
    <w:rsid w:val="00EC0E50"/>
    <w:rsid w:val="00EC0FFD"/>
    <w:rsid w:val="00EC1334"/>
    <w:rsid w:val="00EC133B"/>
    <w:rsid w:val="00EC1A61"/>
    <w:rsid w:val="00EC1B60"/>
    <w:rsid w:val="00EC2648"/>
    <w:rsid w:val="00EC281F"/>
    <w:rsid w:val="00EC39DE"/>
    <w:rsid w:val="00EC40A3"/>
    <w:rsid w:val="00EC4852"/>
    <w:rsid w:val="00EC4930"/>
    <w:rsid w:val="00EC499E"/>
    <w:rsid w:val="00EC51FF"/>
    <w:rsid w:val="00EC54A8"/>
    <w:rsid w:val="00EC5D98"/>
    <w:rsid w:val="00EC5E10"/>
    <w:rsid w:val="00EC678B"/>
    <w:rsid w:val="00EC6897"/>
    <w:rsid w:val="00ED03D5"/>
    <w:rsid w:val="00ED0C18"/>
    <w:rsid w:val="00ED1982"/>
    <w:rsid w:val="00ED2FD3"/>
    <w:rsid w:val="00ED3F3A"/>
    <w:rsid w:val="00ED6335"/>
    <w:rsid w:val="00ED6BCC"/>
    <w:rsid w:val="00ED6DA7"/>
    <w:rsid w:val="00ED70E4"/>
    <w:rsid w:val="00ED7556"/>
    <w:rsid w:val="00EE057D"/>
    <w:rsid w:val="00EE0C9C"/>
    <w:rsid w:val="00EE242C"/>
    <w:rsid w:val="00EE32B0"/>
    <w:rsid w:val="00EE33DA"/>
    <w:rsid w:val="00EE3EFD"/>
    <w:rsid w:val="00EE535E"/>
    <w:rsid w:val="00EE6328"/>
    <w:rsid w:val="00EE65CE"/>
    <w:rsid w:val="00EE66AE"/>
    <w:rsid w:val="00EE67FB"/>
    <w:rsid w:val="00EE68C8"/>
    <w:rsid w:val="00EE6AAF"/>
    <w:rsid w:val="00EE7093"/>
    <w:rsid w:val="00EE761E"/>
    <w:rsid w:val="00EE772F"/>
    <w:rsid w:val="00EE7C50"/>
    <w:rsid w:val="00EF08B2"/>
    <w:rsid w:val="00EF0CCB"/>
    <w:rsid w:val="00EF1F75"/>
    <w:rsid w:val="00EF1F8A"/>
    <w:rsid w:val="00EF1FF4"/>
    <w:rsid w:val="00EF24CA"/>
    <w:rsid w:val="00EF2507"/>
    <w:rsid w:val="00EF273E"/>
    <w:rsid w:val="00EF32CC"/>
    <w:rsid w:val="00EF5789"/>
    <w:rsid w:val="00EF6473"/>
    <w:rsid w:val="00EF64C0"/>
    <w:rsid w:val="00EF6BF6"/>
    <w:rsid w:val="00EF78E9"/>
    <w:rsid w:val="00EF7909"/>
    <w:rsid w:val="00EF7A72"/>
    <w:rsid w:val="00EF7C7A"/>
    <w:rsid w:val="00F006A1"/>
    <w:rsid w:val="00F0107D"/>
    <w:rsid w:val="00F010F2"/>
    <w:rsid w:val="00F012F8"/>
    <w:rsid w:val="00F02D9D"/>
    <w:rsid w:val="00F02F0E"/>
    <w:rsid w:val="00F037A2"/>
    <w:rsid w:val="00F03C22"/>
    <w:rsid w:val="00F03F31"/>
    <w:rsid w:val="00F0469A"/>
    <w:rsid w:val="00F0496F"/>
    <w:rsid w:val="00F05245"/>
    <w:rsid w:val="00F05FFF"/>
    <w:rsid w:val="00F07202"/>
    <w:rsid w:val="00F0738B"/>
    <w:rsid w:val="00F107E3"/>
    <w:rsid w:val="00F10864"/>
    <w:rsid w:val="00F11533"/>
    <w:rsid w:val="00F11742"/>
    <w:rsid w:val="00F11B4B"/>
    <w:rsid w:val="00F11CCA"/>
    <w:rsid w:val="00F12DB4"/>
    <w:rsid w:val="00F1330D"/>
    <w:rsid w:val="00F1333E"/>
    <w:rsid w:val="00F1335F"/>
    <w:rsid w:val="00F137E8"/>
    <w:rsid w:val="00F13E77"/>
    <w:rsid w:val="00F14BD2"/>
    <w:rsid w:val="00F14CBA"/>
    <w:rsid w:val="00F15027"/>
    <w:rsid w:val="00F1612F"/>
    <w:rsid w:val="00F1635E"/>
    <w:rsid w:val="00F17410"/>
    <w:rsid w:val="00F17F95"/>
    <w:rsid w:val="00F21770"/>
    <w:rsid w:val="00F21892"/>
    <w:rsid w:val="00F21B8A"/>
    <w:rsid w:val="00F22FD9"/>
    <w:rsid w:val="00F23052"/>
    <w:rsid w:val="00F23101"/>
    <w:rsid w:val="00F231E8"/>
    <w:rsid w:val="00F23D2A"/>
    <w:rsid w:val="00F24DD7"/>
    <w:rsid w:val="00F24FAA"/>
    <w:rsid w:val="00F256BF"/>
    <w:rsid w:val="00F25CB9"/>
    <w:rsid w:val="00F25CE7"/>
    <w:rsid w:val="00F25FE9"/>
    <w:rsid w:val="00F25FEB"/>
    <w:rsid w:val="00F26539"/>
    <w:rsid w:val="00F269E7"/>
    <w:rsid w:val="00F277E6"/>
    <w:rsid w:val="00F27B24"/>
    <w:rsid w:val="00F316DD"/>
    <w:rsid w:val="00F31A04"/>
    <w:rsid w:val="00F31D9D"/>
    <w:rsid w:val="00F31DA2"/>
    <w:rsid w:val="00F31FC5"/>
    <w:rsid w:val="00F328F2"/>
    <w:rsid w:val="00F329A0"/>
    <w:rsid w:val="00F32C18"/>
    <w:rsid w:val="00F33361"/>
    <w:rsid w:val="00F33411"/>
    <w:rsid w:val="00F33A2F"/>
    <w:rsid w:val="00F33CB7"/>
    <w:rsid w:val="00F33D96"/>
    <w:rsid w:val="00F33DEC"/>
    <w:rsid w:val="00F34043"/>
    <w:rsid w:val="00F35204"/>
    <w:rsid w:val="00F364E3"/>
    <w:rsid w:val="00F3674F"/>
    <w:rsid w:val="00F37FC1"/>
    <w:rsid w:val="00F40280"/>
    <w:rsid w:val="00F40962"/>
    <w:rsid w:val="00F40F0F"/>
    <w:rsid w:val="00F427E4"/>
    <w:rsid w:val="00F42820"/>
    <w:rsid w:val="00F42EC1"/>
    <w:rsid w:val="00F43436"/>
    <w:rsid w:val="00F439D7"/>
    <w:rsid w:val="00F4406F"/>
    <w:rsid w:val="00F4415B"/>
    <w:rsid w:val="00F44438"/>
    <w:rsid w:val="00F4502D"/>
    <w:rsid w:val="00F45076"/>
    <w:rsid w:val="00F4589F"/>
    <w:rsid w:val="00F46274"/>
    <w:rsid w:val="00F46ADD"/>
    <w:rsid w:val="00F46D3B"/>
    <w:rsid w:val="00F473AB"/>
    <w:rsid w:val="00F477F7"/>
    <w:rsid w:val="00F5080B"/>
    <w:rsid w:val="00F50FE6"/>
    <w:rsid w:val="00F51310"/>
    <w:rsid w:val="00F51A53"/>
    <w:rsid w:val="00F51BC9"/>
    <w:rsid w:val="00F51CA1"/>
    <w:rsid w:val="00F52C2D"/>
    <w:rsid w:val="00F52FDD"/>
    <w:rsid w:val="00F533EF"/>
    <w:rsid w:val="00F5454A"/>
    <w:rsid w:val="00F54DC4"/>
    <w:rsid w:val="00F55432"/>
    <w:rsid w:val="00F557BE"/>
    <w:rsid w:val="00F55B37"/>
    <w:rsid w:val="00F55C10"/>
    <w:rsid w:val="00F55CE7"/>
    <w:rsid w:val="00F5618F"/>
    <w:rsid w:val="00F564A5"/>
    <w:rsid w:val="00F56AEE"/>
    <w:rsid w:val="00F56C0B"/>
    <w:rsid w:val="00F57813"/>
    <w:rsid w:val="00F57DAA"/>
    <w:rsid w:val="00F606DD"/>
    <w:rsid w:val="00F6114F"/>
    <w:rsid w:val="00F61F50"/>
    <w:rsid w:val="00F63322"/>
    <w:rsid w:val="00F6344A"/>
    <w:rsid w:val="00F6394A"/>
    <w:rsid w:val="00F63AD4"/>
    <w:rsid w:val="00F645D1"/>
    <w:rsid w:val="00F6545A"/>
    <w:rsid w:val="00F65BB3"/>
    <w:rsid w:val="00F66126"/>
    <w:rsid w:val="00F667FB"/>
    <w:rsid w:val="00F6720E"/>
    <w:rsid w:val="00F673CA"/>
    <w:rsid w:val="00F6763B"/>
    <w:rsid w:val="00F6781C"/>
    <w:rsid w:val="00F7009E"/>
    <w:rsid w:val="00F7023D"/>
    <w:rsid w:val="00F7039E"/>
    <w:rsid w:val="00F70A82"/>
    <w:rsid w:val="00F70EFE"/>
    <w:rsid w:val="00F71174"/>
    <w:rsid w:val="00F711B8"/>
    <w:rsid w:val="00F7127B"/>
    <w:rsid w:val="00F718BB"/>
    <w:rsid w:val="00F719CB"/>
    <w:rsid w:val="00F71DEB"/>
    <w:rsid w:val="00F7265B"/>
    <w:rsid w:val="00F731FF"/>
    <w:rsid w:val="00F73B6C"/>
    <w:rsid w:val="00F75235"/>
    <w:rsid w:val="00F75B39"/>
    <w:rsid w:val="00F763A6"/>
    <w:rsid w:val="00F764BD"/>
    <w:rsid w:val="00F76524"/>
    <w:rsid w:val="00F76D18"/>
    <w:rsid w:val="00F76D8C"/>
    <w:rsid w:val="00F77C17"/>
    <w:rsid w:val="00F77C5A"/>
    <w:rsid w:val="00F802FF"/>
    <w:rsid w:val="00F80426"/>
    <w:rsid w:val="00F80CD1"/>
    <w:rsid w:val="00F80D18"/>
    <w:rsid w:val="00F8144A"/>
    <w:rsid w:val="00F81450"/>
    <w:rsid w:val="00F81E53"/>
    <w:rsid w:val="00F823AE"/>
    <w:rsid w:val="00F82F83"/>
    <w:rsid w:val="00F837B0"/>
    <w:rsid w:val="00F83991"/>
    <w:rsid w:val="00F843CD"/>
    <w:rsid w:val="00F84481"/>
    <w:rsid w:val="00F853FC"/>
    <w:rsid w:val="00F855AB"/>
    <w:rsid w:val="00F856CD"/>
    <w:rsid w:val="00F85DFD"/>
    <w:rsid w:val="00F869F5"/>
    <w:rsid w:val="00F86D2A"/>
    <w:rsid w:val="00F8715B"/>
    <w:rsid w:val="00F91039"/>
    <w:rsid w:val="00F91518"/>
    <w:rsid w:val="00F92EB8"/>
    <w:rsid w:val="00F94854"/>
    <w:rsid w:val="00F948CD"/>
    <w:rsid w:val="00F95381"/>
    <w:rsid w:val="00F96F6F"/>
    <w:rsid w:val="00F97E05"/>
    <w:rsid w:val="00F97F43"/>
    <w:rsid w:val="00FA006E"/>
    <w:rsid w:val="00FA0F96"/>
    <w:rsid w:val="00FA14EC"/>
    <w:rsid w:val="00FA1B9C"/>
    <w:rsid w:val="00FA2794"/>
    <w:rsid w:val="00FA2D5B"/>
    <w:rsid w:val="00FA3383"/>
    <w:rsid w:val="00FA37CC"/>
    <w:rsid w:val="00FA3813"/>
    <w:rsid w:val="00FA3C9D"/>
    <w:rsid w:val="00FA50EA"/>
    <w:rsid w:val="00FA5712"/>
    <w:rsid w:val="00FA5A25"/>
    <w:rsid w:val="00FA5ADB"/>
    <w:rsid w:val="00FA6218"/>
    <w:rsid w:val="00FA62DD"/>
    <w:rsid w:val="00FA7545"/>
    <w:rsid w:val="00FB11DC"/>
    <w:rsid w:val="00FB1A6D"/>
    <w:rsid w:val="00FB1BD1"/>
    <w:rsid w:val="00FB3208"/>
    <w:rsid w:val="00FB3A78"/>
    <w:rsid w:val="00FB4058"/>
    <w:rsid w:val="00FB56EB"/>
    <w:rsid w:val="00FB6324"/>
    <w:rsid w:val="00FB6926"/>
    <w:rsid w:val="00FB70F2"/>
    <w:rsid w:val="00FB741F"/>
    <w:rsid w:val="00FB7BEA"/>
    <w:rsid w:val="00FB7ECC"/>
    <w:rsid w:val="00FC07BA"/>
    <w:rsid w:val="00FC0AEA"/>
    <w:rsid w:val="00FC1AC4"/>
    <w:rsid w:val="00FC1B4A"/>
    <w:rsid w:val="00FC28A0"/>
    <w:rsid w:val="00FC2964"/>
    <w:rsid w:val="00FC3180"/>
    <w:rsid w:val="00FC36C2"/>
    <w:rsid w:val="00FC37C3"/>
    <w:rsid w:val="00FC38AC"/>
    <w:rsid w:val="00FC3965"/>
    <w:rsid w:val="00FC39D0"/>
    <w:rsid w:val="00FC3E19"/>
    <w:rsid w:val="00FC43F6"/>
    <w:rsid w:val="00FC4A66"/>
    <w:rsid w:val="00FC5402"/>
    <w:rsid w:val="00FC5583"/>
    <w:rsid w:val="00FC64F0"/>
    <w:rsid w:val="00FC69DD"/>
    <w:rsid w:val="00FD0233"/>
    <w:rsid w:val="00FD02DE"/>
    <w:rsid w:val="00FD0A35"/>
    <w:rsid w:val="00FD0BF4"/>
    <w:rsid w:val="00FD10B4"/>
    <w:rsid w:val="00FD1DE3"/>
    <w:rsid w:val="00FD2154"/>
    <w:rsid w:val="00FD2532"/>
    <w:rsid w:val="00FD3349"/>
    <w:rsid w:val="00FD40A1"/>
    <w:rsid w:val="00FD46B6"/>
    <w:rsid w:val="00FD5A0E"/>
    <w:rsid w:val="00FD70AC"/>
    <w:rsid w:val="00FD7429"/>
    <w:rsid w:val="00FE1922"/>
    <w:rsid w:val="00FE1EBF"/>
    <w:rsid w:val="00FE1EE1"/>
    <w:rsid w:val="00FE241A"/>
    <w:rsid w:val="00FE28AE"/>
    <w:rsid w:val="00FE2B58"/>
    <w:rsid w:val="00FE2E34"/>
    <w:rsid w:val="00FE3AA1"/>
    <w:rsid w:val="00FE3E34"/>
    <w:rsid w:val="00FE41AF"/>
    <w:rsid w:val="00FE41BA"/>
    <w:rsid w:val="00FE4379"/>
    <w:rsid w:val="00FE4A03"/>
    <w:rsid w:val="00FE4B03"/>
    <w:rsid w:val="00FE4C0D"/>
    <w:rsid w:val="00FE4C9C"/>
    <w:rsid w:val="00FE4CEF"/>
    <w:rsid w:val="00FE5701"/>
    <w:rsid w:val="00FE590B"/>
    <w:rsid w:val="00FE68D1"/>
    <w:rsid w:val="00FE69D5"/>
    <w:rsid w:val="00FE6D8B"/>
    <w:rsid w:val="00FE73B6"/>
    <w:rsid w:val="00FE7848"/>
    <w:rsid w:val="00FE7EEC"/>
    <w:rsid w:val="00FF04B5"/>
    <w:rsid w:val="00FF1AF6"/>
    <w:rsid w:val="00FF1D00"/>
    <w:rsid w:val="00FF251F"/>
    <w:rsid w:val="00FF2A46"/>
    <w:rsid w:val="00FF2D3D"/>
    <w:rsid w:val="00FF39F9"/>
    <w:rsid w:val="00FF3F83"/>
    <w:rsid w:val="00FF40FD"/>
    <w:rsid w:val="00FF431E"/>
    <w:rsid w:val="00FF4CCE"/>
    <w:rsid w:val="00FF58BC"/>
    <w:rsid w:val="00FF5DAB"/>
    <w:rsid w:val="00FF5FE2"/>
    <w:rsid w:val="00FF5FF0"/>
    <w:rsid w:val="00FF5FFA"/>
    <w:rsid w:val="00FF6F51"/>
    <w:rsid w:val="00FF7563"/>
    <w:rsid w:val="00FF75D8"/>
    <w:rsid w:val="00FF7AA7"/>
    <w:rsid w:val="00FF7BD2"/>
    <w:rsid w:val="010009DC"/>
    <w:rsid w:val="01014C2E"/>
    <w:rsid w:val="0104F6A9"/>
    <w:rsid w:val="0108E2DA"/>
    <w:rsid w:val="0111650D"/>
    <w:rsid w:val="01307E25"/>
    <w:rsid w:val="0131C4D3"/>
    <w:rsid w:val="01381ECD"/>
    <w:rsid w:val="01462B04"/>
    <w:rsid w:val="0179CDB6"/>
    <w:rsid w:val="01825754"/>
    <w:rsid w:val="01B545C6"/>
    <w:rsid w:val="01C0BEA8"/>
    <w:rsid w:val="01C3A6E1"/>
    <w:rsid w:val="01CB95D4"/>
    <w:rsid w:val="01CD765F"/>
    <w:rsid w:val="021F7935"/>
    <w:rsid w:val="024ECB4F"/>
    <w:rsid w:val="0259D124"/>
    <w:rsid w:val="027D0867"/>
    <w:rsid w:val="027E8D35"/>
    <w:rsid w:val="0291CB07"/>
    <w:rsid w:val="029EBEE6"/>
    <w:rsid w:val="029F08E7"/>
    <w:rsid w:val="02D9251B"/>
    <w:rsid w:val="02E0BDC0"/>
    <w:rsid w:val="02E3CC92"/>
    <w:rsid w:val="02EA0680"/>
    <w:rsid w:val="02FCE4BA"/>
    <w:rsid w:val="02FD82C6"/>
    <w:rsid w:val="030557B1"/>
    <w:rsid w:val="0306C62D"/>
    <w:rsid w:val="0307D251"/>
    <w:rsid w:val="030E485C"/>
    <w:rsid w:val="03269EF9"/>
    <w:rsid w:val="0337758F"/>
    <w:rsid w:val="03449536"/>
    <w:rsid w:val="034FD5C2"/>
    <w:rsid w:val="03507065"/>
    <w:rsid w:val="03761A6F"/>
    <w:rsid w:val="038C6E23"/>
    <w:rsid w:val="03B4CD1B"/>
    <w:rsid w:val="03B77E53"/>
    <w:rsid w:val="03CF55B4"/>
    <w:rsid w:val="03DB4390"/>
    <w:rsid w:val="03DC3779"/>
    <w:rsid w:val="03FBB757"/>
    <w:rsid w:val="041473E1"/>
    <w:rsid w:val="0417C99E"/>
    <w:rsid w:val="041FF456"/>
    <w:rsid w:val="0439D8B6"/>
    <w:rsid w:val="048882E5"/>
    <w:rsid w:val="04977CF7"/>
    <w:rsid w:val="049E240F"/>
    <w:rsid w:val="049E96DF"/>
    <w:rsid w:val="04A036FF"/>
    <w:rsid w:val="04C5127C"/>
    <w:rsid w:val="04F158B4"/>
    <w:rsid w:val="04F5186B"/>
    <w:rsid w:val="04F90594"/>
    <w:rsid w:val="050E7402"/>
    <w:rsid w:val="0524E7DC"/>
    <w:rsid w:val="052EBDD6"/>
    <w:rsid w:val="0530F976"/>
    <w:rsid w:val="05421E7C"/>
    <w:rsid w:val="05465AB5"/>
    <w:rsid w:val="054DF7D3"/>
    <w:rsid w:val="0563951B"/>
    <w:rsid w:val="0577A124"/>
    <w:rsid w:val="05895408"/>
    <w:rsid w:val="05A20613"/>
    <w:rsid w:val="05ABC1FA"/>
    <w:rsid w:val="05C5FF41"/>
    <w:rsid w:val="061C71B6"/>
    <w:rsid w:val="063715B6"/>
    <w:rsid w:val="063D8E11"/>
    <w:rsid w:val="064053E1"/>
    <w:rsid w:val="065D6426"/>
    <w:rsid w:val="065FCFF8"/>
    <w:rsid w:val="066380C8"/>
    <w:rsid w:val="066457AD"/>
    <w:rsid w:val="0677DF43"/>
    <w:rsid w:val="0682A1F5"/>
    <w:rsid w:val="069D282A"/>
    <w:rsid w:val="06A29655"/>
    <w:rsid w:val="06A3B031"/>
    <w:rsid w:val="06B3721B"/>
    <w:rsid w:val="06C84535"/>
    <w:rsid w:val="06CEEC85"/>
    <w:rsid w:val="06D5291C"/>
    <w:rsid w:val="06EBC5CE"/>
    <w:rsid w:val="06EC7F87"/>
    <w:rsid w:val="0718641E"/>
    <w:rsid w:val="071E6E97"/>
    <w:rsid w:val="072B63DD"/>
    <w:rsid w:val="0742EFF3"/>
    <w:rsid w:val="075A8C39"/>
    <w:rsid w:val="075AD538"/>
    <w:rsid w:val="075FD23A"/>
    <w:rsid w:val="0765BFBB"/>
    <w:rsid w:val="07B65199"/>
    <w:rsid w:val="07CD9DAC"/>
    <w:rsid w:val="07D3268B"/>
    <w:rsid w:val="07DD5E7E"/>
    <w:rsid w:val="080F998A"/>
    <w:rsid w:val="081633A2"/>
    <w:rsid w:val="082DA17A"/>
    <w:rsid w:val="0844CBAD"/>
    <w:rsid w:val="08497FA1"/>
    <w:rsid w:val="084F350B"/>
    <w:rsid w:val="088F1848"/>
    <w:rsid w:val="0891D538"/>
    <w:rsid w:val="08AEDB86"/>
    <w:rsid w:val="08B122E0"/>
    <w:rsid w:val="08BE69C6"/>
    <w:rsid w:val="08C35623"/>
    <w:rsid w:val="08C3D5E5"/>
    <w:rsid w:val="092201AD"/>
    <w:rsid w:val="092F8E95"/>
    <w:rsid w:val="0934615C"/>
    <w:rsid w:val="094B13D2"/>
    <w:rsid w:val="09680084"/>
    <w:rsid w:val="0986E18F"/>
    <w:rsid w:val="099DC28C"/>
    <w:rsid w:val="09BE9963"/>
    <w:rsid w:val="09C5C7FB"/>
    <w:rsid w:val="09CAE588"/>
    <w:rsid w:val="09D4C72F"/>
    <w:rsid w:val="09D7D7B9"/>
    <w:rsid w:val="09DAD85B"/>
    <w:rsid w:val="0A1F78F4"/>
    <w:rsid w:val="0A2C9605"/>
    <w:rsid w:val="0A315CB7"/>
    <w:rsid w:val="0A426E13"/>
    <w:rsid w:val="0A4BD782"/>
    <w:rsid w:val="0A64348B"/>
    <w:rsid w:val="0A6F46B9"/>
    <w:rsid w:val="0A7FB42E"/>
    <w:rsid w:val="0A87787D"/>
    <w:rsid w:val="0A9E91CB"/>
    <w:rsid w:val="0ABC71F7"/>
    <w:rsid w:val="0AC6CC63"/>
    <w:rsid w:val="0AD2444D"/>
    <w:rsid w:val="0AD2A748"/>
    <w:rsid w:val="0AF322C7"/>
    <w:rsid w:val="0B053E6E"/>
    <w:rsid w:val="0B1A4F4F"/>
    <w:rsid w:val="0B2A4717"/>
    <w:rsid w:val="0B2A4D05"/>
    <w:rsid w:val="0B5DF4A8"/>
    <w:rsid w:val="0B627419"/>
    <w:rsid w:val="0B64A2E6"/>
    <w:rsid w:val="0B978739"/>
    <w:rsid w:val="0BA479B9"/>
    <w:rsid w:val="0BAF4B30"/>
    <w:rsid w:val="0BCD2D18"/>
    <w:rsid w:val="0BE7BA87"/>
    <w:rsid w:val="0C22B823"/>
    <w:rsid w:val="0C275E25"/>
    <w:rsid w:val="0C5ACB97"/>
    <w:rsid w:val="0C5F30E6"/>
    <w:rsid w:val="0C6CD034"/>
    <w:rsid w:val="0C6D70E9"/>
    <w:rsid w:val="0C7EB86F"/>
    <w:rsid w:val="0C819C31"/>
    <w:rsid w:val="0C8A2452"/>
    <w:rsid w:val="0C93701E"/>
    <w:rsid w:val="0C94A53F"/>
    <w:rsid w:val="0C99791B"/>
    <w:rsid w:val="0CA2C11C"/>
    <w:rsid w:val="0CA7DADB"/>
    <w:rsid w:val="0CAA74A2"/>
    <w:rsid w:val="0CB0C9E0"/>
    <w:rsid w:val="0CCCA5AA"/>
    <w:rsid w:val="0D3A4A85"/>
    <w:rsid w:val="0D3CD5A4"/>
    <w:rsid w:val="0D791B9A"/>
    <w:rsid w:val="0D8D8840"/>
    <w:rsid w:val="0DA5C4BC"/>
    <w:rsid w:val="0DD1B53F"/>
    <w:rsid w:val="0DF78E19"/>
    <w:rsid w:val="0DFD55B8"/>
    <w:rsid w:val="0E0EE4CB"/>
    <w:rsid w:val="0E1F54E4"/>
    <w:rsid w:val="0E3075A0"/>
    <w:rsid w:val="0E329A59"/>
    <w:rsid w:val="0E4061BC"/>
    <w:rsid w:val="0E6AD3EB"/>
    <w:rsid w:val="0E724C08"/>
    <w:rsid w:val="0E743D9F"/>
    <w:rsid w:val="0E7BE163"/>
    <w:rsid w:val="0EB7607D"/>
    <w:rsid w:val="0ED29538"/>
    <w:rsid w:val="0EDFB825"/>
    <w:rsid w:val="0F04E7E3"/>
    <w:rsid w:val="0F0A4EB2"/>
    <w:rsid w:val="0F15C404"/>
    <w:rsid w:val="0F173032"/>
    <w:rsid w:val="0F1F6AB8"/>
    <w:rsid w:val="0F656E47"/>
    <w:rsid w:val="0F6DCEDB"/>
    <w:rsid w:val="0F793FC6"/>
    <w:rsid w:val="0F7D3F42"/>
    <w:rsid w:val="0F861E67"/>
    <w:rsid w:val="0F8AA789"/>
    <w:rsid w:val="0F8D2F92"/>
    <w:rsid w:val="0FA96A75"/>
    <w:rsid w:val="0FB10E08"/>
    <w:rsid w:val="0FBD58CB"/>
    <w:rsid w:val="0FBF40C8"/>
    <w:rsid w:val="101349FA"/>
    <w:rsid w:val="1021EFD0"/>
    <w:rsid w:val="102CEAD3"/>
    <w:rsid w:val="102F5137"/>
    <w:rsid w:val="106FA76D"/>
    <w:rsid w:val="1083098C"/>
    <w:rsid w:val="10896ADD"/>
    <w:rsid w:val="109A81CB"/>
    <w:rsid w:val="10A61F13"/>
    <w:rsid w:val="10B26AC2"/>
    <w:rsid w:val="10C1326A"/>
    <w:rsid w:val="10C166C3"/>
    <w:rsid w:val="10C9FE1D"/>
    <w:rsid w:val="10D75DAC"/>
    <w:rsid w:val="10E24587"/>
    <w:rsid w:val="10EEB582"/>
    <w:rsid w:val="10EF05ED"/>
    <w:rsid w:val="10F4399E"/>
    <w:rsid w:val="10F448E3"/>
    <w:rsid w:val="10F4BABC"/>
    <w:rsid w:val="11030E63"/>
    <w:rsid w:val="11091648"/>
    <w:rsid w:val="111859D4"/>
    <w:rsid w:val="1121D0AD"/>
    <w:rsid w:val="113082BA"/>
    <w:rsid w:val="114524E3"/>
    <w:rsid w:val="114A4B9F"/>
    <w:rsid w:val="114BCA5D"/>
    <w:rsid w:val="114DDE8B"/>
    <w:rsid w:val="11981FD4"/>
    <w:rsid w:val="11B49677"/>
    <w:rsid w:val="11BC98F6"/>
    <w:rsid w:val="11C26562"/>
    <w:rsid w:val="11D3FF07"/>
    <w:rsid w:val="1200C4E4"/>
    <w:rsid w:val="120D7441"/>
    <w:rsid w:val="1215F49C"/>
    <w:rsid w:val="122D06B4"/>
    <w:rsid w:val="123336DD"/>
    <w:rsid w:val="1234EEC1"/>
    <w:rsid w:val="126466A3"/>
    <w:rsid w:val="1269D0D0"/>
    <w:rsid w:val="126A3790"/>
    <w:rsid w:val="127417E7"/>
    <w:rsid w:val="12921A06"/>
    <w:rsid w:val="12A300AB"/>
    <w:rsid w:val="12D0CD0E"/>
    <w:rsid w:val="12D44CDC"/>
    <w:rsid w:val="12D4A250"/>
    <w:rsid w:val="12F1F0E3"/>
    <w:rsid w:val="12FF35E3"/>
    <w:rsid w:val="1312C0DB"/>
    <w:rsid w:val="131BB787"/>
    <w:rsid w:val="132560E7"/>
    <w:rsid w:val="1326B09A"/>
    <w:rsid w:val="132F4985"/>
    <w:rsid w:val="134D83BE"/>
    <w:rsid w:val="1353F03D"/>
    <w:rsid w:val="1357B675"/>
    <w:rsid w:val="1359F3A0"/>
    <w:rsid w:val="135C04A7"/>
    <w:rsid w:val="135C3F70"/>
    <w:rsid w:val="136A9433"/>
    <w:rsid w:val="1387C3F8"/>
    <w:rsid w:val="139C4CF1"/>
    <w:rsid w:val="13A7BD56"/>
    <w:rsid w:val="13B3D1DD"/>
    <w:rsid w:val="13C5E00D"/>
    <w:rsid w:val="13CEF169"/>
    <w:rsid w:val="13DAF99F"/>
    <w:rsid w:val="13E6ACB7"/>
    <w:rsid w:val="13E8AFF0"/>
    <w:rsid w:val="14093796"/>
    <w:rsid w:val="1411AADC"/>
    <w:rsid w:val="1417F6C5"/>
    <w:rsid w:val="1422F545"/>
    <w:rsid w:val="14265566"/>
    <w:rsid w:val="14267D27"/>
    <w:rsid w:val="142DFFB1"/>
    <w:rsid w:val="1434B2C8"/>
    <w:rsid w:val="145EB37B"/>
    <w:rsid w:val="14695AEE"/>
    <w:rsid w:val="1472AC2B"/>
    <w:rsid w:val="14756083"/>
    <w:rsid w:val="14801C71"/>
    <w:rsid w:val="1492F857"/>
    <w:rsid w:val="14A3F5FA"/>
    <w:rsid w:val="14AF3F8B"/>
    <w:rsid w:val="14B064AB"/>
    <w:rsid w:val="14B41496"/>
    <w:rsid w:val="14DCE003"/>
    <w:rsid w:val="14E28D16"/>
    <w:rsid w:val="14E51979"/>
    <w:rsid w:val="14EF50F1"/>
    <w:rsid w:val="14F58E6B"/>
    <w:rsid w:val="14FCD1CF"/>
    <w:rsid w:val="152E5B0D"/>
    <w:rsid w:val="153208F2"/>
    <w:rsid w:val="15399A4B"/>
    <w:rsid w:val="15447A48"/>
    <w:rsid w:val="15744D93"/>
    <w:rsid w:val="157BB8A5"/>
    <w:rsid w:val="15834E46"/>
    <w:rsid w:val="15862D06"/>
    <w:rsid w:val="1586384F"/>
    <w:rsid w:val="15913FE0"/>
    <w:rsid w:val="159A1496"/>
    <w:rsid w:val="159DA548"/>
    <w:rsid w:val="15A99874"/>
    <w:rsid w:val="15CE4991"/>
    <w:rsid w:val="15DBE775"/>
    <w:rsid w:val="15E639F4"/>
    <w:rsid w:val="15FD6AD1"/>
    <w:rsid w:val="160BBC94"/>
    <w:rsid w:val="160EAEF9"/>
    <w:rsid w:val="161C5ACB"/>
    <w:rsid w:val="16217AD1"/>
    <w:rsid w:val="162D294C"/>
    <w:rsid w:val="162DE55A"/>
    <w:rsid w:val="1630D347"/>
    <w:rsid w:val="16326020"/>
    <w:rsid w:val="163497FF"/>
    <w:rsid w:val="1649560D"/>
    <w:rsid w:val="166ABA3E"/>
    <w:rsid w:val="166FBA8C"/>
    <w:rsid w:val="166FC089"/>
    <w:rsid w:val="1675483C"/>
    <w:rsid w:val="16838849"/>
    <w:rsid w:val="16884DFB"/>
    <w:rsid w:val="1697FB23"/>
    <w:rsid w:val="16AE8383"/>
    <w:rsid w:val="16B47F14"/>
    <w:rsid w:val="16C6FA07"/>
    <w:rsid w:val="16CDA89A"/>
    <w:rsid w:val="16E085CB"/>
    <w:rsid w:val="16E127C7"/>
    <w:rsid w:val="170C46DE"/>
    <w:rsid w:val="17596F31"/>
    <w:rsid w:val="1759DE67"/>
    <w:rsid w:val="176EAAE7"/>
    <w:rsid w:val="179190DA"/>
    <w:rsid w:val="179F3A85"/>
    <w:rsid w:val="17BDE95D"/>
    <w:rsid w:val="17C0FBF5"/>
    <w:rsid w:val="17EEC077"/>
    <w:rsid w:val="18136962"/>
    <w:rsid w:val="182A27AA"/>
    <w:rsid w:val="18307659"/>
    <w:rsid w:val="183A7AC6"/>
    <w:rsid w:val="1852BFB5"/>
    <w:rsid w:val="1855E6B7"/>
    <w:rsid w:val="18599C5A"/>
    <w:rsid w:val="189238D8"/>
    <w:rsid w:val="189E0D7D"/>
    <w:rsid w:val="18A2D5E1"/>
    <w:rsid w:val="18AA61A3"/>
    <w:rsid w:val="18B270B8"/>
    <w:rsid w:val="18B6D529"/>
    <w:rsid w:val="18BD6ED0"/>
    <w:rsid w:val="18BD8C10"/>
    <w:rsid w:val="18ECEDB8"/>
    <w:rsid w:val="18EE9F15"/>
    <w:rsid w:val="18F4FAEB"/>
    <w:rsid w:val="18FFCDFE"/>
    <w:rsid w:val="192A54D1"/>
    <w:rsid w:val="1939BEC2"/>
    <w:rsid w:val="19426369"/>
    <w:rsid w:val="194E41CE"/>
    <w:rsid w:val="195B991C"/>
    <w:rsid w:val="196C3F99"/>
    <w:rsid w:val="19A16E98"/>
    <w:rsid w:val="19A9CC1F"/>
    <w:rsid w:val="19AB3D5C"/>
    <w:rsid w:val="19B986A8"/>
    <w:rsid w:val="19BB3C54"/>
    <w:rsid w:val="19D87122"/>
    <w:rsid w:val="19DA426B"/>
    <w:rsid w:val="19DEF840"/>
    <w:rsid w:val="19F0316C"/>
    <w:rsid w:val="19F0325B"/>
    <w:rsid w:val="19F51B1B"/>
    <w:rsid w:val="19F995F8"/>
    <w:rsid w:val="1A213654"/>
    <w:rsid w:val="1A461BB2"/>
    <w:rsid w:val="1A4B8A6B"/>
    <w:rsid w:val="1A4F9A5C"/>
    <w:rsid w:val="1A581478"/>
    <w:rsid w:val="1A614D76"/>
    <w:rsid w:val="1A639489"/>
    <w:rsid w:val="1A6888B8"/>
    <w:rsid w:val="1A99AB8C"/>
    <w:rsid w:val="1A9E4FF2"/>
    <w:rsid w:val="1AAC14F7"/>
    <w:rsid w:val="1AE89C9E"/>
    <w:rsid w:val="1AEBEC53"/>
    <w:rsid w:val="1B18A77D"/>
    <w:rsid w:val="1B1AEF1C"/>
    <w:rsid w:val="1B2CD974"/>
    <w:rsid w:val="1B56FB27"/>
    <w:rsid w:val="1B7EDA37"/>
    <w:rsid w:val="1B819324"/>
    <w:rsid w:val="1B833976"/>
    <w:rsid w:val="1B884084"/>
    <w:rsid w:val="1B91FBEE"/>
    <w:rsid w:val="1B964E70"/>
    <w:rsid w:val="1BA675B0"/>
    <w:rsid w:val="1BAA3B86"/>
    <w:rsid w:val="1BC10AFE"/>
    <w:rsid w:val="1BC72F5B"/>
    <w:rsid w:val="1BCDB013"/>
    <w:rsid w:val="1BE4BA91"/>
    <w:rsid w:val="1BF576FE"/>
    <w:rsid w:val="1C35EEF0"/>
    <w:rsid w:val="1C5DD7F7"/>
    <w:rsid w:val="1C79DD27"/>
    <w:rsid w:val="1C8524D0"/>
    <w:rsid w:val="1C8BAD57"/>
    <w:rsid w:val="1C9F7857"/>
    <w:rsid w:val="1CADB043"/>
    <w:rsid w:val="1CAE5F58"/>
    <w:rsid w:val="1CC00985"/>
    <w:rsid w:val="1CCCBA01"/>
    <w:rsid w:val="1CEC9BA8"/>
    <w:rsid w:val="1D1E4A66"/>
    <w:rsid w:val="1D268279"/>
    <w:rsid w:val="1D39635C"/>
    <w:rsid w:val="1D5753F0"/>
    <w:rsid w:val="1D5830D7"/>
    <w:rsid w:val="1D584009"/>
    <w:rsid w:val="1D5F72A2"/>
    <w:rsid w:val="1D60759F"/>
    <w:rsid w:val="1D9E592B"/>
    <w:rsid w:val="1DCACF75"/>
    <w:rsid w:val="1DD4D3DB"/>
    <w:rsid w:val="1DD85517"/>
    <w:rsid w:val="1E112E7D"/>
    <w:rsid w:val="1E170ADD"/>
    <w:rsid w:val="1E2856FB"/>
    <w:rsid w:val="1E7A11DE"/>
    <w:rsid w:val="1E844CAD"/>
    <w:rsid w:val="1E8C8494"/>
    <w:rsid w:val="1E8FDB80"/>
    <w:rsid w:val="1E9E35F9"/>
    <w:rsid w:val="1EB45E8B"/>
    <w:rsid w:val="1EC16473"/>
    <w:rsid w:val="1ED05B35"/>
    <w:rsid w:val="1ED9737A"/>
    <w:rsid w:val="1EEAA8F2"/>
    <w:rsid w:val="1EEB43A1"/>
    <w:rsid w:val="1EF2BC7C"/>
    <w:rsid w:val="1EF729EE"/>
    <w:rsid w:val="1F2A0469"/>
    <w:rsid w:val="1F335D8A"/>
    <w:rsid w:val="1F4508A4"/>
    <w:rsid w:val="1F4AF50D"/>
    <w:rsid w:val="1F5B135C"/>
    <w:rsid w:val="1F61BD9C"/>
    <w:rsid w:val="1F665EB4"/>
    <w:rsid w:val="1F737C97"/>
    <w:rsid w:val="1F8C4149"/>
    <w:rsid w:val="1F9DAD92"/>
    <w:rsid w:val="1FB7D257"/>
    <w:rsid w:val="1FC91E39"/>
    <w:rsid w:val="1FCC8ED0"/>
    <w:rsid w:val="1FD2C28B"/>
    <w:rsid w:val="1FEA5751"/>
    <w:rsid w:val="1FEF5D25"/>
    <w:rsid w:val="1FEFD73F"/>
    <w:rsid w:val="1FF0FBED"/>
    <w:rsid w:val="1FF2F60F"/>
    <w:rsid w:val="2025C577"/>
    <w:rsid w:val="2032611F"/>
    <w:rsid w:val="2033FFCB"/>
    <w:rsid w:val="2039F9DC"/>
    <w:rsid w:val="203CD0C4"/>
    <w:rsid w:val="205F0165"/>
    <w:rsid w:val="20635FAC"/>
    <w:rsid w:val="207727AB"/>
    <w:rsid w:val="209C4150"/>
    <w:rsid w:val="20ABBBC8"/>
    <w:rsid w:val="20AF2386"/>
    <w:rsid w:val="20B2C1AF"/>
    <w:rsid w:val="20BB9540"/>
    <w:rsid w:val="20C35D57"/>
    <w:rsid w:val="20D4084C"/>
    <w:rsid w:val="20DD338F"/>
    <w:rsid w:val="20DD88DC"/>
    <w:rsid w:val="20F5D805"/>
    <w:rsid w:val="21193B27"/>
    <w:rsid w:val="21216859"/>
    <w:rsid w:val="213D9767"/>
    <w:rsid w:val="21477762"/>
    <w:rsid w:val="21666F9A"/>
    <w:rsid w:val="216B614A"/>
    <w:rsid w:val="217E0F14"/>
    <w:rsid w:val="21D1D554"/>
    <w:rsid w:val="21D807EC"/>
    <w:rsid w:val="222B4AFC"/>
    <w:rsid w:val="22480972"/>
    <w:rsid w:val="224F6B0E"/>
    <w:rsid w:val="2258EE9B"/>
    <w:rsid w:val="225F0557"/>
    <w:rsid w:val="226D29A4"/>
    <w:rsid w:val="22731AFF"/>
    <w:rsid w:val="227FE52A"/>
    <w:rsid w:val="2280A253"/>
    <w:rsid w:val="22A90651"/>
    <w:rsid w:val="22C0178F"/>
    <w:rsid w:val="22CAE173"/>
    <w:rsid w:val="22CBEA21"/>
    <w:rsid w:val="22D123A9"/>
    <w:rsid w:val="22D902C3"/>
    <w:rsid w:val="230079AF"/>
    <w:rsid w:val="23093689"/>
    <w:rsid w:val="230C5AEA"/>
    <w:rsid w:val="230D2E13"/>
    <w:rsid w:val="230F9503"/>
    <w:rsid w:val="234E264D"/>
    <w:rsid w:val="2365477B"/>
    <w:rsid w:val="23772B60"/>
    <w:rsid w:val="2380A3FE"/>
    <w:rsid w:val="239F3856"/>
    <w:rsid w:val="23A43F0B"/>
    <w:rsid w:val="23A6BBC2"/>
    <w:rsid w:val="23DECA69"/>
    <w:rsid w:val="23E1E232"/>
    <w:rsid w:val="23EF8EF7"/>
    <w:rsid w:val="23F35758"/>
    <w:rsid w:val="23F99306"/>
    <w:rsid w:val="2402D747"/>
    <w:rsid w:val="24046FDC"/>
    <w:rsid w:val="240CB7CB"/>
    <w:rsid w:val="240F18BA"/>
    <w:rsid w:val="240F4A3A"/>
    <w:rsid w:val="24264306"/>
    <w:rsid w:val="24396C09"/>
    <w:rsid w:val="243C6F1D"/>
    <w:rsid w:val="2468A0E1"/>
    <w:rsid w:val="2478778E"/>
    <w:rsid w:val="24841AF5"/>
    <w:rsid w:val="2488B877"/>
    <w:rsid w:val="248B23C5"/>
    <w:rsid w:val="2490A6EC"/>
    <w:rsid w:val="24B60EAC"/>
    <w:rsid w:val="24F3F292"/>
    <w:rsid w:val="250C32B7"/>
    <w:rsid w:val="25155A58"/>
    <w:rsid w:val="251CABFA"/>
    <w:rsid w:val="253CA5B9"/>
    <w:rsid w:val="2541180B"/>
    <w:rsid w:val="2546CE9F"/>
    <w:rsid w:val="255F1E0A"/>
    <w:rsid w:val="256507BF"/>
    <w:rsid w:val="257E6173"/>
    <w:rsid w:val="25F30E1D"/>
    <w:rsid w:val="2607BE93"/>
    <w:rsid w:val="2607D22C"/>
    <w:rsid w:val="26114F2F"/>
    <w:rsid w:val="2628A2E8"/>
    <w:rsid w:val="2629D6BF"/>
    <w:rsid w:val="264180E2"/>
    <w:rsid w:val="2665B0F6"/>
    <w:rsid w:val="267CF01A"/>
    <w:rsid w:val="2683F51E"/>
    <w:rsid w:val="2684CEAC"/>
    <w:rsid w:val="26BA985C"/>
    <w:rsid w:val="26D079C0"/>
    <w:rsid w:val="26EFD5B7"/>
    <w:rsid w:val="270574CB"/>
    <w:rsid w:val="273AD94B"/>
    <w:rsid w:val="27476F80"/>
    <w:rsid w:val="274A0292"/>
    <w:rsid w:val="274C832F"/>
    <w:rsid w:val="277023DD"/>
    <w:rsid w:val="2778390B"/>
    <w:rsid w:val="278B0E1D"/>
    <w:rsid w:val="27E731A4"/>
    <w:rsid w:val="27E803DD"/>
    <w:rsid w:val="27F645E1"/>
    <w:rsid w:val="2811583D"/>
    <w:rsid w:val="28165E68"/>
    <w:rsid w:val="28269329"/>
    <w:rsid w:val="282B3DAB"/>
    <w:rsid w:val="283DE23C"/>
    <w:rsid w:val="285D5C58"/>
    <w:rsid w:val="287199F4"/>
    <w:rsid w:val="288C02AD"/>
    <w:rsid w:val="2896E974"/>
    <w:rsid w:val="289EE912"/>
    <w:rsid w:val="28A3B45A"/>
    <w:rsid w:val="28BAE996"/>
    <w:rsid w:val="28BDD2A3"/>
    <w:rsid w:val="28C0411C"/>
    <w:rsid w:val="28C11600"/>
    <w:rsid w:val="28C7CAEA"/>
    <w:rsid w:val="28DE0B5C"/>
    <w:rsid w:val="28E956E1"/>
    <w:rsid w:val="28E9DC03"/>
    <w:rsid w:val="28F3BD89"/>
    <w:rsid w:val="2902550D"/>
    <w:rsid w:val="2907B397"/>
    <w:rsid w:val="29259676"/>
    <w:rsid w:val="292E54F1"/>
    <w:rsid w:val="29343216"/>
    <w:rsid w:val="2937FEB5"/>
    <w:rsid w:val="29409742"/>
    <w:rsid w:val="294826AA"/>
    <w:rsid w:val="294E4AED"/>
    <w:rsid w:val="2951C1AA"/>
    <w:rsid w:val="296B0C01"/>
    <w:rsid w:val="298C9986"/>
    <w:rsid w:val="299E6A56"/>
    <w:rsid w:val="29AF7571"/>
    <w:rsid w:val="29BCEFC2"/>
    <w:rsid w:val="29D5CF01"/>
    <w:rsid w:val="29ED263C"/>
    <w:rsid w:val="29F45A3E"/>
    <w:rsid w:val="29FC56DC"/>
    <w:rsid w:val="2A015455"/>
    <w:rsid w:val="2A03213A"/>
    <w:rsid w:val="2A18438B"/>
    <w:rsid w:val="2A1FA6C8"/>
    <w:rsid w:val="2A389E69"/>
    <w:rsid w:val="2A3D24F7"/>
    <w:rsid w:val="2A4788FD"/>
    <w:rsid w:val="2A4A7743"/>
    <w:rsid w:val="2A75355D"/>
    <w:rsid w:val="2AAA31BF"/>
    <w:rsid w:val="2AB28E14"/>
    <w:rsid w:val="2AD73CCE"/>
    <w:rsid w:val="2AD96571"/>
    <w:rsid w:val="2AEE1D9F"/>
    <w:rsid w:val="2AF85E92"/>
    <w:rsid w:val="2B068A4F"/>
    <w:rsid w:val="2B06DC62"/>
    <w:rsid w:val="2B121016"/>
    <w:rsid w:val="2B237D3C"/>
    <w:rsid w:val="2B277FAD"/>
    <w:rsid w:val="2B3EA049"/>
    <w:rsid w:val="2B414C89"/>
    <w:rsid w:val="2B57905E"/>
    <w:rsid w:val="2B583F02"/>
    <w:rsid w:val="2B69BD88"/>
    <w:rsid w:val="2B8187B8"/>
    <w:rsid w:val="2B833320"/>
    <w:rsid w:val="2B95B38C"/>
    <w:rsid w:val="2B980DC4"/>
    <w:rsid w:val="2BA205A3"/>
    <w:rsid w:val="2BA37A8F"/>
    <w:rsid w:val="2BAEB11E"/>
    <w:rsid w:val="2BB57B2A"/>
    <w:rsid w:val="2BC7C121"/>
    <w:rsid w:val="2BD5906C"/>
    <w:rsid w:val="2BEB605C"/>
    <w:rsid w:val="2BFA8FFB"/>
    <w:rsid w:val="2BFEA1AD"/>
    <w:rsid w:val="2C062788"/>
    <w:rsid w:val="2C131499"/>
    <w:rsid w:val="2C22C367"/>
    <w:rsid w:val="2C2A2A17"/>
    <w:rsid w:val="2C393C55"/>
    <w:rsid w:val="2C394631"/>
    <w:rsid w:val="2C3E0EA4"/>
    <w:rsid w:val="2C4F2175"/>
    <w:rsid w:val="2C697CF0"/>
    <w:rsid w:val="2C7705BB"/>
    <w:rsid w:val="2C7C8EF1"/>
    <w:rsid w:val="2C820C04"/>
    <w:rsid w:val="2C8B55BB"/>
    <w:rsid w:val="2C93E79A"/>
    <w:rsid w:val="2CA2ACC3"/>
    <w:rsid w:val="2CB0A7F7"/>
    <w:rsid w:val="2CC49164"/>
    <w:rsid w:val="2CD188B5"/>
    <w:rsid w:val="2CD1D567"/>
    <w:rsid w:val="2CEA81A8"/>
    <w:rsid w:val="2CF6028A"/>
    <w:rsid w:val="2CFB7A1A"/>
    <w:rsid w:val="2D390252"/>
    <w:rsid w:val="2D3ACFCF"/>
    <w:rsid w:val="2D4652E6"/>
    <w:rsid w:val="2D46905C"/>
    <w:rsid w:val="2D4CEDCB"/>
    <w:rsid w:val="2D529C24"/>
    <w:rsid w:val="2D63CDF6"/>
    <w:rsid w:val="2D6CE2B9"/>
    <w:rsid w:val="2D6CF194"/>
    <w:rsid w:val="2D6D1D37"/>
    <w:rsid w:val="2D77014D"/>
    <w:rsid w:val="2D7C59C5"/>
    <w:rsid w:val="2D9E512F"/>
    <w:rsid w:val="2DA99687"/>
    <w:rsid w:val="2DA9B722"/>
    <w:rsid w:val="2DAEE48C"/>
    <w:rsid w:val="2DC166BA"/>
    <w:rsid w:val="2DC4AC26"/>
    <w:rsid w:val="2DCEB51E"/>
    <w:rsid w:val="2DDDCB0B"/>
    <w:rsid w:val="2DF4FFC8"/>
    <w:rsid w:val="2E077AE8"/>
    <w:rsid w:val="2E0A66BA"/>
    <w:rsid w:val="2E1307A6"/>
    <w:rsid w:val="2E15BBA7"/>
    <w:rsid w:val="2E1F4E52"/>
    <w:rsid w:val="2E3848FD"/>
    <w:rsid w:val="2E3AA4DA"/>
    <w:rsid w:val="2E3E7D24"/>
    <w:rsid w:val="2E624476"/>
    <w:rsid w:val="2E6EF6BD"/>
    <w:rsid w:val="2E6FA22C"/>
    <w:rsid w:val="2E797387"/>
    <w:rsid w:val="2E86F1F7"/>
    <w:rsid w:val="2E8D810F"/>
    <w:rsid w:val="2EA01364"/>
    <w:rsid w:val="2EC7A2A6"/>
    <w:rsid w:val="2EF37D79"/>
    <w:rsid w:val="2F1333BD"/>
    <w:rsid w:val="2F1842F0"/>
    <w:rsid w:val="2F5932DF"/>
    <w:rsid w:val="2F59382F"/>
    <w:rsid w:val="2F5CF0C7"/>
    <w:rsid w:val="2F6CD2A5"/>
    <w:rsid w:val="2F7B4011"/>
    <w:rsid w:val="2F7C3B62"/>
    <w:rsid w:val="2FF704C1"/>
    <w:rsid w:val="30146027"/>
    <w:rsid w:val="301C3252"/>
    <w:rsid w:val="3044C02C"/>
    <w:rsid w:val="304CA7A2"/>
    <w:rsid w:val="305AC4DC"/>
    <w:rsid w:val="305ACA6F"/>
    <w:rsid w:val="306156B1"/>
    <w:rsid w:val="3075C90A"/>
    <w:rsid w:val="3080561B"/>
    <w:rsid w:val="3085811E"/>
    <w:rsid w:val="30899D45"/>
    <w:rsid w:val="309B190E"/>
    <w:rsid w:val="30A8AA5F"/>
    <w:rsid w:val="30C51E67"/>
    <w:rsid w:val="30C92C23"/>
    <w:rsid w:val="30CB9B6B"/>
    <w:rsid w:val="30D52E22"/>
    <w:rsid w:val="3103F459"/>
    <w:rsid w:val="31280E9B"/>
    <w:rsid w:val="3148A6F5"/>
    <w:rsid w:val="314AA868"/>
    <w:rsid w:val="3171B2AD"/>
    <w:rsid w:val="3184DC54"/>
    <w:rsid w:val="319AC8E4"/>
    <w:rsid w:val="31AEBC01"/>
    <w:rsid w:val="31CE4D2E"/>
    <w:rsid w:val="31CE59E3"/>
    <w:rsid w:val="31DB69EF"/>
    <w:rsid w:val="32015388"/>
    <w:rsid w:val="3234DFAA"/>
    <w:rsid w:val="32367138"/>
    <w:rsid w:val="3245634A"/>
    <w:rsid w:val="325C4471"/>
    <w:rsid w:val="326A33CB"/>
    <w:rsid w:val="326A5F49"/>
    <w:rsid w:val="3272814D"/>
    <w:rsid w:val="3280D6F0"/>
    <w:rsid w:val="328B3F8B"/>
    <w:rsid w:val="329723EA"/>
    <w:rsid w:val="32BE07B4"/>
    <w:rsid w:val="32BE32C6"/>
    <w:rsid w:val="32D16B6F"/>
    <w:rsid w:val="32EFB1B3"/>
    <w:rsid w:val="32FCE8F7"/>
    <w:rsid w:val="33296AC4"/>
    <w:rsid w:val="332EBD15"/>
    <w:rsid w:val="3335F1B5"/>
    <w:rsid w:val="33743D87"/>
    <w:rsid w:val="338CBA0C"/>
    <w:rsid w:val="33AF87CE"/>
    <w:rsid w:val="33B0A75C"/>
    <w:rsid w:val="33C2D490"/>
    <w:rsid w:val="33E5F1AF"/>
    <w:rsid w:val="33EE96B2"/>
    <w:rsid w:val="33FDAAB0"/>
    <w:rsid w:val="34088E45"/>
    <w:rsid w:val="341DB665"/>
    <w:rsid w:val="34285B60"/>
    <w:rsid w:val="342E6984"/>
    <w:rsid w:val="34491B0E"/>
    <w:rsid w:val="3453C425"/>
    <w:rsid w:val="3485CE72"/>
    <w:rsid w:val="3496D455"/>
    <w:rsid w:val="349D1F90"/>
    <w:rsid w:val="34C0A54C"/>
    <w:rsid w:val="34C7E5E1"/>
    <w:rsid w:val="34D08A16"/>
    <w:rsid w:val="34E5BA35"/>
    <w:rsid w:val="34FABFA7"/>
    <w:rsid w:val="35062984"/>
    <w:rsid w:val="3524ED06"/>
    <w:rsid w:val="352A0E0B"/>
    <w:rsid w:val="352EDF2C"/>
    <w:rsid w:val="35332267"/>
    <w:rsid w:val="35420710"/>
    <w:rsid w:val="3552DEFD"/>
    <w:rsid w:val="35546205"/>
    <w:rsid w:val="356710CE"/>
    <w:rsid w:val="356A8E0B"/>
    <w:rsid w:val="359CA9FF"/>
    <w:rsid w:val="35A0DC26"/>
    <w:rsid w:val="35A0ED61"/>
    <w:rsid w:val="35CEB8CB"/>
    <w:rsid w:val="35DB96C8"/>
    <w:rsid w:val="35F7CA91"/>
    <w:rsid w:val="360881B9"/>
    <w:rsid w:val="360D095C"/>
    <w:rsid w:val="361DD902"/>
    <w:rsid w:val="361F8896"/>
    <w:rsid w:val="3628DC00"/>
    <w:rsid w:val="3628FEF8"/>
    <w:rsid w:val="362B3937"/>
    <w:rsid w:val="3643D2A8"/>
    <w:rsid w:val="364C6EA0"/>
    <w:rsid w:val="36526BFA"/>
    <w:rsid w:val="366AF59C"/>
    <w:rsid w:val="366F97F3"/>
    <w:rsid w:val="3686D320"/>
    <w:rsid w:val="368A044D"/>
    <w:rsid w:val="3698055D"/>
    <w:rsid w:val="36B87720"/>
    <w:rsid w:val="36BD5B94"/>
    <w:rsid w:val="36CF2C1C"/>
    <w:rsid w:val="36DEEF41"/>
    <w:rsid w:val="371060CA"/>
    <w:rsid w:val="371D5E69"/>
    <w:rsid w:val="3731833A"/>
    <w:rsid w:val="3733BED9"/>
    <w:rsid w:val="3749E68B"/>
    <w:rsid w:val="374A5735"/>
    <w:rsid w:val="3760478F"/>
    <w:rsid w:val="3764F36D"/>
    <w:rsid w:val="37691957"/>
    <w:rsid w:val="376F92F1"/>
    <w:rsid w:val="377B3601"/>
    <w:rsid w:val="37818EDB"/>
    <w:rsid w:val="3788BD42"/>
    <w:rsid w:val="378B2C06"/>
    <w:rsid w:val="3796194F"/>
    <w:rsid w:val="37BF00EC"/>
    <w:rsid w:val="37C8C17C"/>
    <w:rsid w:val="37D5EE0C"/>
    <w:rsid w:val="37E677E9"/>
    <w:rsid w:val="37F3414E"/>
    <w:rsid w:val="3837962D"/>
    <w:rsid w:val="383F31DB"/>
    <w:rsid w:val="384D6F07"/>
    <w:rsid w:val="38526CB7"/>
    <w:rsid w:val="38567F00"/>
    <w:rsid w:val="3857FA08"/>
    <w:rsid w:val="385B0CEC"/>
    <w:rsid w:val="385E25DE"/>
    <w:rsid w:val="38980C12"/>
    <w:rsid w:val="38A5C033"/>
    <w:rsid w:val="38AEC36D"/>
    <w:rsid w:val="38B24114"/>
    <w:rsid w:val="38B6F168"/>
    <w:rsid w:val="38BF1E5E"/>
    <w:rsid w:val="38BF635A"/>
    <w:rsid w:val="38C80496"/>
    <w:rsid w:val="38CA30B5"/>
    <w:rsid w:val="3913F4C3"/>
    <w:rsid w:val="3917B684"/>
    <w:rsid w:val="393141F7"/>
    <w:rsid w:val="3941C58B"/>
    <w:rsid w:val="3948FDF3"/>
    <w:rsid w:val="395406AD"/>
    <w:rsid w:val="395F9098"/>
    <w:rsid w:val="39757D9C"/>
    <w:rsid w:val="39892071"/>
    <w:rsid w:val="398B3C6D"/>
    <w:rsid w:val="399C9245"/>
    <w:rsid w:val="39B066E0"/>
    <w:rsid w:val="39B288A8"/>
    <w:rsid w:val="39D703A3"/>
    <w:rsid w:val="39E430A1"/>
    <w:rsid w:val="39FE981D"/>
    <w:rsid w:val="3A024468"/>
    <w:rsid w:val="3A0CCA12"/>
    <w:rsid w:val="3A0DFC74"/>
    <w:rsid w:val="3A112106"/>
    <w:rsid w:val="3A194E0C"/>
    <w:rsid w:val="3A1B4C43"/>
    <w:rsid w:val="3A208564"/>
    <w:rsid w:val="3A24B943"/>
    <w:rsid w:val="3A2F34F5"/>
    <w:rsid w:val="3A2F7124"/>
    <w:rsid w:val="3A32F138"/>
    <w:rsid w:val="3A5BCA61"/>
    <w:rsid w:val="3A64D040"/>
    <w:rsid w:val="3A7BA553"/>
    <w:rsid w:val="3AA182E8"/>
    <w:rsid w:val="3AABD509"/>
    <w:rsid w:val="3AE9EEE3"/>
    <w:rsid w:val="3AF34418"/>
    <w:rsid w:val="3AF9E773"/>
    <w:rsid w:val="3B0AE9B3"/>
    <w:rsid w:val="3B0BBD65"/>
    <w:rsid w:val="3B287180"/>
    <w:rsid w:val="3B3A9210"/>
    <w:rsid w:val="3B4A6255"/>
    <w:rsid w:val="3B543E6A"/>
    <w:rsid w:val="3B81399C"/>
    <w:rsid w:val="3BA67991"/>
    <w:rsid w:val="3BA7006C"/>
    <w:rsid w:val="3BB097C9"/>
    <w:rsid w:val="3BB8AFC5"/>
    <w:rsid w:val="3BC76BB6"/>
    <w:rsid w:val="3BD04BB6"/>
    <w:rsid w:val="3BDAA419"/>
    <w:rsid w:val="3BE57125"/>
    <w:rsid w:val="3BF8D867"/>
    <w:rsid w:val="3C1F7287"/>
    <w:rsid w:val="3C5A458D"/>
    <w:rsid w:val="3C67D0BE"/>
    <w:rsid w:val="3C6B9684"/>
    <w:rsid w:val="3C9235F0"/>
    <w:rsid w:val="3C95BBCE"/>
    <w:rsid w:val="3CAB51A4"/>
    <w:rsid w:val="3CB06BD8"/>
    <w:rsid w:val="3CB6C7F5"/>
    <w:rsid w:val="3CC0B280"/>
    <w:rsid w:val="3CCD50D8"/>
    <w:rsid w:val="3CD419C6"/>
    <w:rsid w:val="3CD49ED2"/>
    <w:rsid w:val="3CEA8213"/>
    <w:rsid w:val="3CECB2FB"/>
    <w:rsid w:val="3D0C895F"/>
    <w:rsid w:val="3D24FF28"/>
    <w:rsid w:val="3D28F8B8"/>
    <w:rsid w:val="3D421AA3"/>
    <w:rsid w:val="3D500F1B"/>
    <w:rsid w:val="3D66B0D4"/>
    <w:rsid w:val="3D811E02"/>
    <w:rsid w:val="3D84187E"/>
    <w:rsid w:val="3D98D594"/>
    <w:rsid w:val="3DB04D9C"/>
    <w:rsid w:val="3DCA915E"/>
    <w:rsid w:val="3DD0AD40"/>
    <w:rsid w:val="3DDE257C"/>
    <w:rsid w:val="3DEF0389"/>
    <w:rsid w:val="3DF433E7"/>
    <w:rsid w:val="3E06413D"/>
    <w:rsid w:val="3E2015B0"/>
    <w:rsid w:val="3E27E497"/>
    <w:rsid w:val="3E2ECF61"/>
    <w:rsid w:val="3E3422C7"/>
    <w:rsid w:val="3E67EC10"/>
    <w:rsid w:val="3E7F9240"/>
    <w:rsid w:val="3E8FB6A6"/>
    <w:rsid w:val="3E96A9C4"/>
    <w:rsid w:val="3EA1EE1C"/>
    <w:rsid w:val="3EACE73C"/>
    <w:rsid w:val="3EC5459C"/>
    <w:rsid w:val="3EE3686C"/>
    <w:rsid w:val="3EF20049"/>
    <w:rsid w:val="3EF522E3"/>
    <w:rsid w:val="3F0886D7"/>
    <w:rsid w:val="3F1ECD61"/>
    <w:rsid w:val="3F25207E"/>
    <w:rsid w:val="3F295CA7"/>
    <w:rsid w:val="3F31B1EE"/>
    <w:rsid w:val="3F48AA4D"/>
    <w:rsid w:val="3F4F172B"/>
    <w:rsid w:val="3F5453BF"/>
    <w:rsid w:val="3F5BE3DC"/>
    <w:rsid w:val="3F6241E9"/>
    <w:rsid w:val="3F654AEA"/>
    <w:rsid w:val="3F6A43A8"/>
    <w:rsid w:val="3F708E73"/>
    <w:rsid w:val="3F8C0DD4"/>
    <w:rsid w:val="3FA5C090"/>
    <w:rsid w:val="3FE15FF7"/>
    <w:rsid w:val="3FF69D02"/>
    <w:rsid w:val="3FF91ADF"/>
    <w:rsid w:val="40023185"/>
    <w:rsid w:val="401F8202"/>
    <w:rsid w:val="40410170"/>
    <w:rsid w:val="4041D065"/>
    <w:rsid w:val="404DDACE"/>
    <w:rsid w:val="40536CBA"/>
    <w:rsid w:val="406CFB56"/>
    <w:rsid w:val="406E9991"/>
    <w:rsid w:val="4097E289"/>
    <w:rsid w:val="40A34FF6"/>
    <w:rsid w:val="40A890A2"/>
    <w:rsid w:val="40BC2DD1"/>
    <w:rsid w:val="40BFE201"/>
    <w:rsid w:val="40D0E84A"/>
    <w:rsid w:val="40D8DE32"/>
    <w:rsid w:val="40E4B5C3"/>
    <w:rsid w:val="40E7E5ED"/>
    <w:rsid w:val="40E8D708"/>
    <w:rsid w:val="40F284B5"/>
    <w:rsid w:val="412142ED"/>
    <w:rsid w:val="4122B124"/>
    <w:rsid w:val="413EECAF"/>
    <w:rsid w:val="4153F211"/>
    <w:rsid w:val="415D7D7F"/>
    <w:rsid w:val="4176B5A1"/>
    <w:rsid w:val="417FB60B"/>
    <w:rsid w:val="4188321B"/>
    <w:rsid w:val="41911ADC"/>
    <w:rsid w:val="41B11443"/>
    <w:rsid w:val="41B6A22E"/>
    <w:rsid w:val="41C33ED0"/>
    <w:rsid w:val="41C8A692"/>
    <w:rsid w:val="41CB1781"/>
    <w:rsid w:val="41D2CC7E"/>
    <w:rsid w:val="41D59F86"/>
    <w:rsid w:val="41DD610E"/>
    <w:rsid w:val="41E4C935"/>
    <w:rsid w:val="42185C1F"/>
    <w:rsid w:val="4258016E"/>
    <w:rsid w:val="427FB1D8"/>
    <w:rsid w:val="42898F95"/>
    <w:rsid w:val="4296D866"/>
    <w:rsid w:val="42B3234A"/>
    <w:rsid w:val="42E98A14"/>
    <w:rsid w:val="42EDE530"/>
    <w:rsid w:val="43005276"/>
    <w:rsid w:val="4308BAE5"/>
    <w:rsid w:val="430A547A"/>
    <w:rsid w:val="431E23AC"/>
    <w:rsid w:val="4323E3A3"/>
    <w:rsid w:val="432527FB"/>
    <w:rsid w:val="4328A625"/>
    <w:rsid w:val="4332BBD0"/>
    <w:rsid w:val="4348D810"/>
    <w:rsid w:val="435A6F87"/>
    <w:rsid w:val="43733DD8"/>
    <w:rsid w:val="437808E8"/>
    <w:rsid w:val="43784BF4"/>
    <w:rsid w:val="437DFC40"/>
    <w:rsid w:val="43855EEB"/>
    <w:rsid w:val="43968E2D"/>
    <w:rsid w:val="439FAE47"/>
    <w:rsid w:val="43A4E0A9"/>
    <w:rsid w:val="43A8D10F"/>
    <w:rsid w:val="43C883CE"/>
    <w:rsid w:val="43F5333A"/>
    <w:rsid w:val="43FAC104"/>
    <w:rsid w:val="440CB7A4"/>
    <w:rsid w:val="4417EAD1"/>
    <w:rsid w:val="441A9DC1"/>
    <w:rsid w:val="4426CAD1"/>
    <w:rsid w:val="4447A8FA"/>
    <w:rsid w:val="444D9EE2"/>
    <w:rsid w:val="4464899E"/>
    <w:rsid w:val="4467D678"/>
    <w:rsid w:val="446915DC"/>
    <w:rsid w:val="446987BC"/>
    <w:rsid w:val="446D625A"/>
    <w:rsid w:val="4472D62E"/>
    <w:rsid w:val="448007B2"/>
    <w:rsid w:val="448C4603"/>
    <w:rsid w:val="44967182"/>
    <w:rsid w:val="44974443"/>
    <w:rsid w:val="44DCF1E9"/>
    <w:rsid w:val="44F3DA69"/>
    <w:rsid w:val="4501310A"/>
    <w:rsid w:val="45099F5B"/>
    <w:rsid w:val="4510BBE2"/>
    <w:rsid w:val="451D9C78"/>
    <w:rsid w:val="451F50FD"/>
    <w:rsid w:val="45272E90"/>
    <w:rsid w:val="454191FB"/>
    <w:rsid w:val="45438811"/>
    <w:rsid w:val="454F1ACD"/>
    <w:rsid w:val="45611644"/>
    <w:rsid w:val="45692892"/>
    <w:rsid w:val="456C1E0C"/>
    <w:rsid w:val="45B95F6B"/>
    <w:rsid w:val="45BC50BC"/>
    <w:rsid w:val="45D2722C"/>
    <w:rsid w:val="45D8ED2F"/>
    <w:rsid w:val="45D965EF"/>
    <w:rsid w:val="45F1E3F4"/>
    <w:rsid w:val="45FB34B6"/>
    <w:rsid w:val="46020ABC"/>
    <w:rsid w:val="4608BBDF"/>
    <w:rsid w:val="46094D18"/>
    <w:rsid w:val="46100869"/>
    <w:rsid w:val="461DC318"/>
    <w:rsid w:val="463DF7F0"/>
    <w:rsid w:val="464AE2D0"/>
    <w:rsid w:val="465CBE46"/>
    <w:rsid w:val="4667F065"/>
    <w:rsid w:val="46931941"/>
    <w:rsid w:val="469DDF0F"/>
    <w:rsid w:val="469E82A4"/>
    <w:rsid w:val="46CD833E"/>
    <w:rsid w:val="46D21738"/>
    <w:rsid w:val="46D3B15E"/>
    <w:rsid w:val="46EECC19"/>
    <w:rsid w:val="46F07028"/>
    <w:rsid w:val="4707EED8"/>
    <w:rsid w:val="471FB055"/>
    <w:rsid w:val="472C75A9"/>
    <w:rsid w:val="472F798F"/>
    <w:rsid w:val="473F3A04"/>
    <w:rsid w:val="47422627"/>
    <w:rsid w:val="474B8606"/>
    <w:rsid w:val="475A03B7"/>
    <w:rsid w:val="475F2410"/>
    <w:rsid w:val="476E241F"/>
    <w:rsid w:val="476FA96F"/>
    <w:rsid w:val="4774BD90"/>
    <w:rsid w:val="4781977F"/>
    <w:rsid w:val="4784991F"/>
    <w:rsid w:val="47A5E990"/>
    <w:rsid w:val="47CAEC37"/>
    <w:rsid w:val="47D0EA81"/>
    <w:rsid w:val="47D5F9C9"/>
    <w:rsid w:val="4812E39D"/>
    <w:rsid w:val="4833AC2C"/>
    <w:rsid w:val="4842C145"/>
    <w:rsid w:val="484557BF"/>
    <w:rsid w:val="488B6A7B"/>
    <w:rsid w:val="48AA6F45"/>
    <w:rsid w:val="48C7B676"/>
    <w:rsid w:val="48CCA9D2"/>
    <w:rsid w:val="48CE363C"/>
    <w:rsid w:val="48D46D82"/>
    <w:rsid w:val="48F66F67"/>
    <w:rsid w:val="48F7101D"/>
    <w:rsid w:val="490004E8"/>
    <w:rsid w:val="4921845B"/>
    <w:rsid w:val="4929611B"/>
    <w:rsid w:val="492A1F63"/>
    <w:rsid w:val="492AFE5E"/>
    <w:rsid w:val="4958C0FE"/>
    <w:rsid w:val="495CCD9B"/>
    <w:rsid w:val="4974BDFE"/>
    <w:rsid w:val="4983D7B6"/>
    <w:rsid w:val="498EF998"/>
    <w:rsid w:val="4998476C"/>
    <w:rsid w:val="49A5F3CC"/>
    <w:rsid w:val="49A6C910"/>
    <w:rsid w:val="49AFDCBE"/>
    <w:rsid w:val="49B91CA6"/>
    <w:rsid w:val="49E3A574"/>
    <w:rsid w:val="4A046E5D"/>
    <w:rsid w:val="4A0E4B4C"/>
    <w:rsid w:val="4A10B3E5"/>
    <w:rsid w:val="4A16D4EB"/>
    <w:rsid w:val="4A1F4CC8"/>
    <w:rsid w:val="4A2B303A"/>
    <w:rsid w:val="4A3E67B2"/>
    <w:rsid w:val="4A4D4F17"/>
    <w:rsid w:val="4A5C0AB1"/>
    <w:rsid w:val="4A67FDCF"/>
    <w:rsid w:val="4A738415"/>
    <w:rsid w:val="4A7956CA"/>
    <w:rsid w:val="4A821EC9"/>
    <w:rsid w:val="4A9D6AFE"/>
    <w:rsid w:val="4AA024D4"/>
    <w:rsid w:val="4AA744F0"/>
    <w:rsid w:val="4AB5AE01"/>
    <w:rsid w:val="4ADC46AA"/>
    <w:rsid w:val="4AF22EE1"/>
    <w:rsid w:val="4AF242D1"/>
    <w:rsid w:val="4AF58E84"/>
    <w:rsid w:val="4AFCC30C"/>
    <w:rsid w:val="4B21DD8C"/>
    <w:rsid w:val="4B3822AA"/>
    <w:rsid w:val="4B3D376B"/>
    <w:rsid w:val="4B401E8A"/>
    <w:rsid w:val="4B4053AE"/>
    <w:rsid w:val="4B57A81A"/>
    <w:rsid w:val="4B7EB325"/>
    <w:rsid w:val="4B8E489B"/>
    <w:rsid w:val="4BA10144"/>
    <w:rsid w:val="4BA6DDD4"/>
    <w:rsid w:val="4BA7BA5F"/>
    <w:rsid w:val="4BB7F5B9"/>
    <w:rsid w:val="4BBB7062"/>
    <w:rsid w:val="4BE3C363"/>
    <w:rsid w:val="4BEC5993"/>
    <w:rsid w:val="4BEF5B08"/>
    <w:rsid w:val="4C17D89E"/>
    <w:rsid w:val="4C19AA0D"/>
    <w:rsid w:val="4C1A5B44"/>
    <w:rsid w:val="4C2D1265"/>
    <w:rsid w:val="4C2EB923"/>
    <w:rsid w:val="4C3EBCBC"/>
    <w:rsid w:val="4C42E034"/>
    <w:rsid w:val="4C658583"/>
    <w:rsid w:val="4C80A990"/>
    <w:rsid w:val="4C843A7E"/>
    <w:rsid w:val="4C84F4BA"/>
    <w:rsid w:val="4C90428F"/>
    <w:rsid w:val="4C9C8BDC"/>
    <w:rsid w:val="4CC0E0BF"/>
    <w:rsid w:val="4CC969F0"/>
    <w:rsid w:val="4CCE7CB1"/>
    <w:rsid w:val="4CD02358"/>
    <w:rsid w:val="4CE153F0"/>
    <w:rsid w:val="4CE53250"/>
    <w:rsid w:val="4CF8DF57"/>
    <w:rsid w:val="4D277C44"/>
    <w:rsid w:val="4D397896"/>
    <w:rsid w:val="4D3AA236"/>
    <w:rsid w:val="4D424EF7"/>
    <w:rsid w:val="4D6655AA"/>
    <w:rsid w:val="4D75F08A"/>
    <w:rsid w:val="4DB192C7"/>
    <w:rsid w:val="4DB98446"/>
    <w:rsid w:val="4DBCADEA"/>
    <w:rsid w:val="4DBFA36B"/>
    <w:rsid w:val="4DC92659"/>
    <w:rsid w:val="4DD848E8"/>
    <w:rsid w:val="4DDD0EA8"/>
    <w:rsid w:val="4DEE2A8B"/>
    <w:rsid w:val="4DEFDB8B"/>
    <w:rsid w:val="4E039ECA"/>
    <w:rsid w:val="4E062028"/>
    <w:rsid w:val="4E260368"/>
    <w:rsid w:val="4E43BFB4"/>
    <w:rsid w:val="4E5A770A"/>
    <w:rsid w:val="4E5E3853"/>
    <w:rsid w:val="4E9D51E0"/>
    <w:rsid w:val="4E9F9350"/>
    <w:rsid w:val="4EB88C11"/>
    <w:rsid w:val="4ECD4F6E"/>
    <w:rsid w:val="4EE12BC2"/>
    <w:rsid w:val="4EE3579A"/>
    <w:rsid w:val="4EED5C88"/>
    <w:rsid w:val="4F1381D3"/>
    <w:rsid w:val="4F2318B8"/>
    <w:rsid w:val="4F3F4E85"/>
    <w:rsid w:val="4F437994"/>
    <w:rsid w:val="4F534132"/>
    <w:rsid w:val="4F53C876"/>
    <w:rsid w:val="4F587725"/>
    <w:rsid w:val="4F6DAD8F"/>
    <w:rsid w:val="4FCEAE8F"/>
    <w:rsid w:val="4FD6ED2F"/>
    <w:rsid w:val="4FEEAEAD"/>
    <w:rsid w:val="4FF0A9DF"/>
    <w:rsid w:val="5017638E"/>
    <w:rsid w:val="501FF9E4"/>
    <w:rsid w:val="503B96DF"/>
    <w:rsid w:val="50541117"/>
    <w:rsid w:val="5065D496"/>
    <w:rsid w:val="507DA4BE"/>
    <w:rsid w:val="507E5920"/>
    <w:rsid w:val="508B5137"/>
    <w:rsid w:val="508CD927"/>
    <w:rsid w:val="50AB0095"/>
    <w:rsid w:val="50B24CD7"/>
    <w:rsid w:val="50CF9687"/>
    <w:rsid w:val="50E1D4C6"/>
    <w:rsid w:val="50F2DCEC"/>
    <w:rsid w:val="50F852B4"/>
    <w:rsid w:val="5110AF60"/>
    <w:rsid w:val="5114AF6A"/>
    <w:rsid w:val="5118B6A0"/>
    <w:rsid w:val="511AAA3C"/>
    <w:rsid w:val="51270DA1"/>
    <w:rsid w:val="513243DA"/>
    <w:rsid w:val="513E004D"/>
    <w:rsid w:val="513FFF8E"/>
    <w:rsid w:val="5145A472"/>
    <w:rsid w:val="5167006E"/>
    <w:rsid w:val="5168C4C2"/>
    <w:rsid w:val="516C84F6"/>
    <w:rsid w:val="5192F11C"/>
    <w:rsid w:val="519D9F76"/>
    <w:rsid w:val="51C0328A"/>
    <w:rsid w:val="51D6997B"/>
    <w:rsid w:val="51DD10A6"/>
    <w:rsid w:val="51F6A91B"/>
    <w:rsid w:val="520235DD"/>
    <w:rsid w:val="52353A89"/>
    <w:rsid w:val="52671D59"/>
    <w:rsid w:val="52760FA4"/>
    <w:rsid w:val="528AE1F4"/>
    <w:rsid w:val="5293802D"/>
    <w:rsid w:val="5297279B"/>
    <w:rsid w:val="52AD2734"/>
    <w:rsid w:val="52AE1957"/>
    <w:rsid w:val="52E3767F"/>
    <w:rsid w:val="53059987"/>
    <w:rsid w:val="530DA941"/>
    <w:rsid w:val="53470E7A"/>
    <w:rsid w:val="536AB3D8"/>
    <w:rsid w:val="537696E9"/>
    <w:rsid w:val="5376A383"/>
    <w:rsid w:val="5385083E"/>
    <w:rsid w:val="538C6E53"/>
    <w:rsid w:val="53A91549"/>
    <w:rsid w:val="53D4BA48"/>
    <w:rsid w:val="53D669EE"/>
    <w:rsid w:val="53D8E313"/>
    <w:rsid w:val="54062725"/>
    <w:rsid w:val="5406447F"/>
    <w:rsid w:val="541A96EA"/>
    <w:rsid w:val="5431F9CC"/>
    <w:rsid w:val="543FCAE3"/>
    <w:rsid w:val="5450396C"/>
    <w:rsid w:val="546E4B4B"/>
    <w:rsid w:val="547899DC"/>
    <w:rsid w:val="547CDDD9"/>
    <w:rsid w:val="54983C0F"/>
    <w:rsid w:val="549B5474"/>
    <w:rsid w:val="54A2DECF"/>
    <w:rsid w:val="54BB301B"/>
    <w:rsid w:val="54BFA041"/>
    <w:rsid w:val="54C2B06D"/>
    <w:rsid w:val="54C46233"/>
    <w:rsid w:val="54DA27DB"/>
    <w:rsid w:val="54E3C718"/>
    <w:rsid w:val="54E676E2"/>
    <w:rsid w:val="54E84123"/>
    <w:rsid w:val="54EE2AD8"/>
    <w:rsid w:val="54F26B70"/>
    <w:rsid w:val="55109177"/>
    <w:rsid w:val="551197BC"/>
    <w:rsid w:val="5515B87C"/>
    <w:rsid w:val="5529FA4C"/>
    <w:rsid w:val="552FD026"/>
    <w:rsid w:val="55488F07"/>
    <w:rsid w:val="55556128"/>
    <w:rsid w:val="55A96FB6"/>
    <w:rsid w:val="55A9F376"/>
    <w:rsid w:val="55CFB2EF"/>
    <w:rsid w:val="55DA9994"/>
    <w:rsid w:val="55FD5A13"/>
    <w:rsid w:val="5605F233"/>
    <w:rsid w:val="562BB5BB"/>
    <w:rsid w:val="562C63E4"/>
    <w:rsid w:val="563B05E6"/>
    <w:rsid w:val="5659B2F8"/>
    <w:rsid w:val="566006C0"/>
    <w:rsid w:val="56673C68"/>
    <w:rsid w:val="567F34AB"/>
    <w:rsid w:val="5692AD78"/>
    <w:rsid w:val="56933BAB"/>
    <w:rsid w:val="56942347"/>
    <w:rsid w:val="56B0026B"/>
    <w:rsid w:val="56B75497"/>
    <w:rsid w:val="56C26BF3"/>
    <w:rsid w:val="56CAB979"/>
    <w:rsid w:val="56DF4610"/>
    <w:rsid w:val="56E2D3EC"/>
    <w:rsid w:val="56EADC61"/>
    <w:rsid w:val="5710A23E"/>
    <w:rsid w:val="5719D78A"/>
    <w:rsid w:val="572015E1"/>
    <w:rsid w:val="57452657"/>
    <w:rsid w:val="5759ABDC"/>
    <w:rsid w:val="577B474D"/>
    <w:rsid w:val="5780783B"/>
    <w:rsid w:val="5794EA8A"/>
    <w:rsid w:val="57B5514E"/>
    <w:rsid w:val="57C05886"/>
    <w:rsid w:val="57D66BD2"/>
    <w:rsid w:val="57D9A276"/>
    <w:rsid w:val="57DC0E96"/>
    <w:rsid w:val="57FBF5BE"/>
    <w:rsid w:val="580DB4D8"/>
    <w:rsid w:val="580FD20B"/>
    <w:rsid w:val="581AF016"/>
    <w:rsid w:val="58208046"/>
    <w:rsid w:val="5826F24C"/>
    <w:rsid w:val="584892B7"/>
    <w:rsid w:val="58688640"/>
    <w:rsid w:val="587EAB0E"/>
    <w:rsid w:val="58822B22"/>
    <w:rsid w:val="58836759"/>
    <w:rsid w:val="58841FA8"/>
    <w:rsid w:val="5889A36C"/>
    <w:rsid w:val="589BAA81"/>
    <w:rsid w:val="58A4026A"/>
    <w:rsid w:val="58AF3B48"/>
    <w:rsid w:val="58DB65EC"/>
    <w:rsid w:val="58ECF875"/>
    <w:rsid w:val="58F391A2"/>
    <w:rsid w:val="58F814CF"/>
    <w:rsid w:val="58FF8483"/>
    <w:rsid w:val="591A29DF"/>
    <w:rsid w:val="59286937"/>
    <w:rsid w:val="592B36D7"/>
    <w:rsid w:val="59377F33"/>
    <w:rsid w:val="593934BE"/>
    <w:rsid w:val="5942B55F"/>
    <w:rsid w:val="594B9C29"/>
    <w:rsid w:val="5951C7CF"/>
    <w:rsid w:val="599BA5E7"/>
    <w:rsid w:val="59C012A6"/>
    <w:rsid w:val="59C91DD5"/>
    <w:rsid w:val="59EA03BF"/>
    <w:rsid w:val="59F17D9F"/>
    <w:rsid w:val="5A202859"/>
    <w:rsid w:val="5A24EF51"/>
    <w:rsid w:val="5A31D2AD"/>
    <w:rsid w:val="5A3B9CD7"/>
    <w:rsid w:val="5A5639CF"/>
    <w:rsid w:val="5A65E2B3"/>
    <w:rsid w:val="5A66917E"/>
    <w:rsid w:val="5AA02F4A"/>
    <w:rsid w:val="5AA19DF3"/>
    <w:rsid w:val="5AE053B6"/>
    <w:rsid w:val="5AF520C6"/>
    <w:rsid w:val="5AFBAF57"/>
    <w:rsid w:val="5B3BB098"/>
    <w:rsid w:val="5B43A16F"/>
    <w:rsid w:val="5B668788"/>
    <w:rsid w:val="5B6F74DB"/>
    <w:rsid w:val="5B76DDC6"/>
    <w:rsid w:val="5B786616"/>
    <w:rsid w:val="5B84C51E"/>
    <w:rsid w:val="5B85FDB0"/>
    <w:rsid w:val="5BB13140"/>
    <w:rsid w:val="5BC2445A"/>
    <w:rsid w:val="5BD0115F"/>
    <w:rsid w:val="5BD0DAE5"/>
    <w:rsid w:val="5BD2FFA3"/>
    <w:rsid w:val="5BDB9D3E"/>
    <w:rsid w:val="5BE00796"/>
    <w:rsid w:val="5BEFE965"/>
    <w:rsid w:val="5C01854D"/>
    <w:rsid w:val="5C026966"/>
    <w:rsid w:val="5C0458DC"/>
    <w:rsid w:val="5C0771B7"/>
    <w:rsid w:val="5C10B44A"/>
    <w:rsid w:val="5C1267C7"/>
    <w:rsid w:val="5C12D709"/>
    <w:rsid w:val="5C2AD62C"/>
    <w:rsid w:val="5C36A017"/>
    <w:rsid w:val="5C3FC96E"/>
    <w:rsid w:val="5C51447F"/>
    <w:rsid w:val="5C62EA3B"/>
    <w:rsid w:val="5C651C62"/>
    <w:rsid w:val="5C77ED59"/>
    <w:rsid w:val="5C808CD2"/>
    <w:rsid w:val="5C881FC6"/>
    <w:rsid w:val="5C91179A"/>
    <w:rsid w:val="5CBBC5B0"/>
    <w:rsid w:val="5CC2148D"/>
    <w:rsid w:val="5CC53ECC"/>
    <w:rsid w:val="5CCD9CAC"/>
    <w:rsid w:val="5CD8B59E"/>
    <w:rsid w:val="5CE862E8"/>
    <w:rsid w:val="5CFF0BA3"/>
    <w:rsid w:val="5D059410"/>
    <w:rsid w:val="5D1C850E"/>
    <w:rsid w:val="5D33C04E"/>
    <w:rsid w:val="5D4C1394"/>
    <w:rsid w:val="5D567626"/>
    <w:rsid w:val="5D842C82"/>
    <w:rsid w:val="5D96DC32"/>
    <w:rsid w:val="5DA49BAF"/>
    <w:rsid w:val="5DB40AB0"/>
    <w:rsid w:val="5DC74233"/>
    <w:rsid w:val="5DC7E6A9"/>
    <w:rsid w:val="5DC832BD"/>
    <w:rsid w:val="5DC8A95B"/>
    <w:rsid w:val="5DCF6794"/>
    <w:rsid w:val="5DED34F6"/>
    <w:rsid w:val="5DF22EEA"/>
    <w:rsid w:val="5E1148BC"/>
    <w:rsid w:val="5E1F5552"/>
    <w:rsid w:val="5E3A4F71"/>
    <w:rsid w:val="5E422F55"/>
    <w:rsid w:val="5E585EFD"/>
    <w:rsid w:val="5E5E85F5"/>
    <w:rsid w:val="5E6044D0"/>
    <w:rsid w:val="5E62B1FE"/>
    <w:rsid w:val="5E6900F1"/>
    <w:rsid w:val="5E6D0BA4"/>
    <w:rsid w:val="5E8CA943"/>
    <w:rsid w:val="5E96E0DB"/>
    <w:rsid w:val="5E986139"/>
    <w:rsid w:val="5EA9D4E9"/>
    <w:rsid w:val="5EB03F17"/>
    <w:rsid w:val="5EB8CBAF"/>
    <w:rsid w:val="5EBCF471"/>
    <w:rsid w:val="5F274D96"/>
    <w:rsid w:val="5F4D6FE1"/>
    <w:rsid w:val="5F591CDF"/>
    <w:rsid w:val="5F6FAF79"/>
    <w:rsid w:val="5F829615"/>
    <w:rsid w:val="5F831D06"/>
    <w:rsid w:val="5F955EF2"/>
    <w:rsid w:val="5F9FC00C"/>
    <w:rsid w:val="5FBF8375"/>
    <w:rsid w:val="5FD1DB63"/>
    <w:rsid w:val="5FF8EDE4"/>
    <w:rsid w:val="5FFB3251"/>
    <w:rsid w:val="60003793"/>
    <w:rsid w:val="6014B8B5"/>
    <w:rsid w:val="601D2B4F"/>
    <w:rsid w:val="6022E92D"/>
    <w:rsid w:val="60305621"/>
    <w:rsid w:val="60413DA7"/>
    <w:rsid w:val="60473559"/>
    <w:rsid w:val="604DF4D6"/>
    <w:rsid w:val="60ACE4A0"/>
    <w:rsid w:val="60B22248"/>
    <w:rsid w:val="60B4026D"/>
    <w:rsid w:val="60C426ED"/>
    <w:rsid w:val="60C608FD"/>
    <w:rsid w:val="60CFBEEE"/>
    <w:rsid w:val="610E406C"/>
    <w:rsid w:val="611331AF"/>
    <w:rsid w:val="61165A5E"/>
    <w:rsid w:val="6116DF3C"/>
    <w:rsid w:val="61509B3E"/>
    <w:rsid w:val="6152091B"/>
    <w:rsid w:val="6155E0F9"/>
    <w:rsid w:val="615B0A32"/>
    <w:rsid w:val="615F71B6"/>
    <w:rsid w:val="61742B69"/>
    <w:rsid w:val="617772D4"/>
    <w:rsid w:val="618E9E9A"/>
    <w:rsid w:val="619E5915"/>
    <w:rsid w:val="61A8535B"/>
    <w:rsid w:val="61ACFDFE"/>
    <w:rsid w:val="61D99B7C"/>
    <w:rsid w:val="61E556CC"/>
    <w:rsid w:val="61FDBB52"/>
    <w:rsid w:val="61FFAA47"/>
    <w:rsid w:val="6219C8B0"/>
    <w:rsid w:val="62561BD6"/>
    <w:rsid w:val="625E40E0"/>
    <w:rsid w:val="62692A4B"/>
    <w:rsid w:val="62720A7D"/>
    <w:rsid w:val="627E1606"/>
    <w:rsid w:val="62B4D03A"/>
    <w:rsid w:val="62BCD4F1"/>
    <w:rsid w:val="62C22F1D"/>
    <w:rsid w:val="62D1F3AB"/>
    <w:rsid w:val="62E4D910"/>
    <w:rsid w:val="62E5DD66"/>
    <w:rsid w:val="63177B47"/>
    <w:rsid w:val="631CC6B7"/>
    <w:rsid w:val="631E2E7A"/>
    <w:rsid w:val="631E8DF6"/>
    <w:rsid w:val="63298805"/>
    <w:rsid w:val="634164EA"/>
    <w:rsid w:val="63438A5D"/>
    <w:rsid w:val="6347DC5F"/>
    <w:rsid w:val="634C5977"/>
    <w:rsid w:val="635B9C05"/>
    <w:rsid w:val="635E9616"/>
    <w:rsid w:val="635FFB65"/>
    <w:rsid w:val="636CF265"/>
    <w:rsid w:val="637ECFE3"/>
    <w:rsid w:val="6381B4C2"/>
    <w:rsid w:val="638444C6"/>
    <w:rsid w:val="63888F90"/>
    <w:rsid w:val="638AE5A3"/>
    <w:rsid w:val="63A3C251"/>
    <w:rsid w:val="63A956B6"/>
    <w:rsid w:val="63C5CD60"/>
    <w:rsid w:val="63CA3B46"/>
    <w:rsid w:val="63E8B6EE"/>
    <w:rsid w:val="63EAC00D"/>
    <w:rsid w:val="63ED34A8"/>
    <w:rsid w:val="64006D5A"/>
    <w:rsid w:val="64121732"/>
    <w:rsid w:val="64179863"/>
    <w:rsid w:val="6432B16E"/>
    <w:rsid w:val="6449499A"/>
    <w:rsid w:val="6452DEC1"/>
    <w:rsid w:val="6453847C"/>
    <w:rsid w:val="6463A214"/>
    <w:rsid w:val="64653A85"/>
    <w:rsid w:val="647DCB5B"/>
    <w:rsid w:val="647EF82C"/>
    <w:rsid w:val="648D8639"/>
    <w:rsid w:val="64AE5229"/>
    <w:rsid w:val="64C26A01"/>
    <w:rsid w:val="64C97A37"/>
    <w:rsid w:val="64CF2780"/>
    <w:rsid w:val="64D45BE5"/>
    <w:rsid w:val="64EFA950"/>
    <w:rsid w:val="64FC3BB3"/>
    <w:rsid w:val="65191576"/>
    <w:rsid w:val="652C4C34"/>
    <w:rsid w:val="6537CC09"/>
    <w:rsid w:val="65476BBF"/>
    <w:rsid w:val="6552F7BB"/>
    <w:rsid w:val="656BD2CC"/>
    <w:rsid w:val="658E9C0D"/>
    <w:rsid w:val="65AC4C3E"/>
    <w:rsid w:val="65C02996"/>
    <w:rsid w:val="65C4B094"/>
    <w:rsid w:val="65D4789B"/>
    <w:rsid w:val="65D6E828"/>
    <w:rsid w:val="65E479F5"/>
    <w:rsid w:val="65E5555D"/>
    <w:rsid w:val="65F9CE43"/>
    <w:rsid w:val="660E3709"/>
    <w:rsid w:val="665D9317"/>
    <w:rsid w:val="665E9813"/>
    <w:rsid w:val="666F7917"/>
    <w:rsid w:val="66810CF1"/>
    <w:rsid w:val="66A93D06"/>
    <w:rsid w:val="66ADC6D6"/>
    <w:rsid w:val="66C13E83"/>
    <w:rsid w:val="66DA0034"/>
    <w:rsid w:val="66F01D40"/>
    <w:rsid w:val="66F2801B"/>
    <w:rsid w:val="672AB571"/>
    <w:rsid w:val="673D5D8C"/>
    <w:rsid w:val="6741B656"/>
    <w:rsid w:val="676FD16D"/>
    <w:rsid w:val="6779FF77"/>
    <w:rsid w:val="679D7936"/>
    <w:rsid w:val="679F02A5"/>
    <w:rsid w:val="67A1098C"/>
    <w:rsid w:val="67B94E89"/>
    <w:rsid w:val="67C87D34"/>
    <w:rsid w:val="67D714FA"/>
    <w:rsid w:val="67DA197F"/>
    <w:rsid w:val="67DD2A53"/>
    <w:rsid w:val="67EDE0AC"/>
    <w:rsid w:val="67F7EC8F"/>
    <w:rsid w:val="67FAF58F"/>
    <w:rsid w:val="68033418"/>
    <w:rsid w:val="682C9FF9"/>
    <w:rsid w:val="683B98BF"/>
    <w:rsid w:val="684F9733"/>
    <w:rsid w:val="6865E404"/>
    <w:rsid w:val="68717889"/>
    <w:rsid w:val="6875960B"/>
    <w:rsid w:val="68ABD347"/>
    <w:rsid w:val="68BCFE56"/>
    <w:rsid w:val="68C51581"/>
    <w:rsid w:val="68CE7805"/>
    <w:rsid w:val="68EC33D1"/>
    <w:rsid w:val="68FBF3CB"/>
    <w:rsid w:val="691461AB"/>
    <w:rsid w:val="6922563C"/>
    <w:rsid w:val="692374A9"/>
    <w:rsid w:val="692F0E36"/>
    <w:rsid w:val="695AED4B"/>
    <w:rsid w:val="69875CC4"/>
    <w:rsid w:val="698D6229"/>
    <w:rsid w:val="699B4199"/>
    <w:rsid w:val="69A119E8"/>
    <w:rsid w:val="69A9C935"/>
    <w:rsid w:val="69BADA50"/>
    <w:rsid w:val="69C9BE58"/>
    <w:rsid w:val="69CCCD12"/>
    <w:rsid w:val="69E411D8"/>
    <w:rsid w:val="69EAF567"/>
    <w:rsid w:val="6A072AB5"/>
    <w:rsid w:val="6A120A74"/>
    <w:rsid w:val="6A1ED039"/>
    <w:rsid w:val="6A367BC6"/>
    <w:rsid w:val="6A58D335"/>
    <w:rsid w:val="6A92F98E"/>
    <w:rsid w:val="6A9F62A7"/>
    <w:rsid w:val="6AB25A5B"/>
    <w:rsid w:val="6ACA11CD"/>
    <w:rsid w:val="6AE157AF"/>
    <w:rsid w:val="6B1720C2"/>
    <w:rsid w:val="6B1E1CAF"/>
    <w:rsid w:val="6B246775"/>
    <w:rsid w:val="6B25DE28"/>
    <w:rsid w:val="6B3C3AEC"/>
    <w:rsid w:val="6B508373"/>
    <w:rsid w:val="6B67EF14"/>
    <w:rsid w:val="6B6AD6FC"/>
    <w:rsid w:val="6B741FCE"/>
    <w:rsid w:val="6B77FB74"/>
    <w:rsid w:val="6B7D6B0E"/>
    <w:rsid w:val="6B88590C"/>
    <w:rsid w:val="6B972C2C"/>
    <w:rsid w:val="6BAC5010"/>
    <w:rsid w:val="6BC6503C"/>
    <w:rsid w:val="6BC95416"/>
    <w:rsid w:val="6BD14DE0"/>
    <w:rsid w:val="6BD9DE29"/>
    <w:rsid w:val="6BDB7C3A"/>
    <w:rsid w:val="6BED1854"/>
    <w:rsid w:val="6BF6B632"/>
    <w:rsid w:val="6BF93AED"/>
    <w:rsid w:val="6C0CDC1F"/>
    <w:rsid w:val="6C1F4F71"/>
    <w:rsid w:val="6C25D743"/>
    <w:rsid w:val="6C312E4E"/>
    <w:rsid w:val="6C4493A3"/>
    <w:rsid w:val="6C585EFB"/>
    <w:rsid w:val="6C59664D"/>
    <w:rsid w:val="6C6C8B1F"/>
    <w:rsid w:val="6C6CC4F2"/>
    <w:rsid w:val="6C7ECDB9"/>
    <w:rsid w:val="6C907AFE"/>
    <w:rsid w:val="6C9114D2"/>
    <w:rsid w:val="6CE19F18"/>
    <w:rsid w:val="6CE49D07"/>
    <w:rsid w:val="6CE91882"/>
    <w:rsid w:val="6CEAF966"/>
    <w:rsid w:val="6CF296F3"/>
    <w:rsid w:val="6D0B5914"/>
    <w:rsid w:val="6D112641"/>
    <w:rsid w:val="6D18CD57"/>
    <w:rsid w:val="6D28703C"/>
    <w:rsid w:val="6D2CC99C"/>
    <w:rsid w:val="6D2EDEA2"/>
    <w:rsid w:val="6D3E74DE"/>
    <w:rsid w:val="6D4DF0BB"/>
    <w:rsid w:val="6D586B47"/>
    <w:rsid w:val="6D60E645"/>
    <w:rsid w:val="6D6A20EB"/>
    <w:rsid w:val="6D725412"/>
    <w:rsid w:val="6D7488EF"/>
    <w:rsid w:val="6D7D7E30"/>
    <w:rsid w:val="6D84A42D"/>
    <w:rsid w:val="6D911531"/>
    <w:rsid w:val="6D94CB40"/>
    <w:rsid w:val="6D9BB053"/>
    <w:rsid w:val="6DA77674"/>
    <w:rsid w:val="6DB377D2"/>
    <w:rsid w:val="6DB3B8B7"/>
    <w:rsid w:val="6DC26C34"/>
    <w:rsid w:val="6DCA7B57"/>
    <w:rsid w:val="6DD13862"/>
    <w:rsid w:val="6DD2EC1D"/>
    <w:rsid w:val="6DD3C487"/>
    <w:rsid w:val="6DFDB96D"/>
    <w:rsid w:val="6E17C320"/>
    <w:rsid w:val="6E1FFACD"/>
    <w:rsid w:val="6E294DCC"/>
    <w:rsid w:val="6E35DB31"/>
    <w:rsid w:val="6E363437"/>
    <w:rsid w:val="6E420B5D"/>
    <w:rsid w:val="6E7CE19D"/>
    <w:rsid w:val="6E8337C8"/>
    <w:rsid w:val="6E8E2D08"/>
    <w:rsid w:val="6EA27931"/>
    <w:rsid w:val="6EA561D1"/>
    <w:rsid w:val="6EADDC6B"/>
    <w:rsid w:val="6EE3F0D2"/>
    <w:rsid w:val="6EE9E229"/>
    <w:rsid w:val="6EFCA950"/>
    <w:rsid w:val="6F0B0DC4"/>
    <w:rsid w:val="6F41914C"/>
    <w:rsid w:val="6F420780"/>
    <w:rsid w:val="6F4DBCE8"/>
    <w:rsid w:val="6F724B85"/>
    <w:rsid w:val="6F7FE1C9"/>
    <w:rsid w:val="6F8A300B"/>
    <w:rsid w:val="6FA56CA3"/>
    <w:rsid w:val="6FAE8AE3"/>
    <w:rsid w:val="6FB4FF8B"/>
    <w:rsid w:val="6FB5C213"/>
    <w:rsid w:val="6FBB8C41"/>
    <w:rsid w:val="6FE9D55F"/>
    <w:rsid w:val="6FFD71EA"/>
    <w:rsid w:val="7005C688"/>
    <w:rsid w:val="700846A8"/>
    <w:rsid w:val="7028AB57"/>
    <w:rsid w:val="702DBCCC"/>
    <w:rsid w:val="703E0D72"/>
    <w:rsid w:val="705024FB"/>
    <w:rsid w:val="706337D9"/>
    <w:rsid w:val="7064580C"/>
    <w:rsid w:val="70A2CEC9"/>
    <w:rsid w:val="70B76BCC"/>
    <w:rsid w:val="70B84A5A"/>
    <w:rsid w:val="70C0EE9D"/>
    <w:rsid w:val="70D42B9B"/>
    <w:rsid w:val="70D519F0"/>
    <w:rsid w:val="70EC160B"/>
    <w:rsid w:val="70F767F6"/>
    <w:rsid w:val="71082BAA"/>
    <w:rsid w:val="713B0D49"/>
    <w:rsid w:val="71400CE3"/>
    <w:rsid w:val="717198E0"/>
    <w:rsid w:val="717D42AC"/>
    <w:rsid w:val="7189ACEA"/>
    <w:rsid w:val="718DDD8F"/>
    <w:rsid w:val="71930F03"/>
    <w:rsid w:val="71A04333"/>
    <w:rsid w:val="71A79599"/>
    <w:rsid w:val="71BA98EE"/>
    <w:rsid w:val="71D378FF"/>
    <w:rsid w:val="71D4D9BD"/>
    <w:rsid w:val="71DD8F97"/>
    <w:rsid w:val="71FF5E67"/>
    <w:rsid w:val="720988EA"/>
    <w:rsid w:val="720E0F78"/>
    <w:rsid w:val="72265FA4"/>
    <w:rsid w:val="7235A488"/>
    <w:rsid w:val="723F20A0"/>
    <w:rsid w:val="726171D8"/>
    <w:rsid w:val="7285F654"/>
    <w:rsid w:val="729A07E2"/>
    <w:rsid w:val="729A38B3"/>
    <w:rsid w:val="72AB1888"/>
    <w:rsid w:val="72AE65C3"/>
    <w:rsid w:val="72AFA3BF"/>
    <w:rsid w:val="72B06A8F"/>
    <w:rsid w:val="72B5E36F"/>
    <w:rsid w:val="72C44A87"/>
    <w:rsid w:val="72D66536"/>
    <w:rsid w:val="731034E3"/>
    <w:rsid w:val="731779C6"/>
    <w:rsid w:val="7321D718"/>
    <w:rsid w:val="7322269D"/>
    <w:rsid w:val="733768A9"/>
    <w:rsid w:val="73781C3B"/>
    <w:rsid w:val="73961730"/>
    <w:rsid w:val="739EA8BF"/>
    <w:rsid w:val="73A5D118"/>
    <w:rsid w:val="73ACF300"/>
    <w:rsid w:val="73B1CA85"/>
    <w:rsid w:val="73BBB515"/>
    <w:rsid w:val="73C5AC86"/>
    <w:rsid w:val="73CE7898"/>
    <w:rsid w:val="73DB7C50"/>
    <w:rsid w:val="73E5042B"/>
    <w:rsid w:val="73EE45E2"/>
    <w:rsid w:val="73EF10E7"/>
    <w:rsid w:val="73FA3A69"/>
    <w:rsid w:val="73FDD447"/>
    <w:rsid w:val="7412E4CC"/>
    <w:rsid w:val="7414C8AE"/>
    <w:rsid w:val="74278901"/>
    <w:rsid w:val="742E24CF"/>
    <w:rsid w:val="744004F5"/>
    <w:rsid w:val="74446252"/>
    <w:rsid w:val="7445D292"/>
    <w:rsid w:val="74516E39"/>
    <w:rsid w:val="7460356D"/>
    <w:rsid w:val="7474220C"/>
    <w:rsid w:val="749848B4"/>
    <w:rsid w:val="749F04B2"/>
    <w:rsid w:val="74B9A8CB"/>
    <w:rsid w:val="74BB727E"/>
    <w:rsid w:val="74CD6F22"/>
    <w:rsid w:val="7500BF66"/>
    <w:rsid w:val="7520BD53"/>
    <w:rsid w:val="75261B98"/>
    <w:rsid w:val="7529669A"/>
    <w:rsid w:val="7531A695"/>
    <w:rsid w:val="75342F1C"/>
    <w:rsid w:val="75420520"/>
    <w:rsid w:val="75428EF7"/>
    <w:rsid w:val="75528009"/>
    <w:rsid w:val="756E6370"/>
    <w:rsid w:val="75782AF1"/>
    <w:rsid w:val="75842E86"/>
    <w:rsid w:val="7587D018"/>
    <w:rsid w:val="759162E5"/>
    <w:rsid w:val="75B23666"/>
    <w:rsid w:val="75DE01EA"/>
    <w:rsid w:val="75F524B4"/>
    <w:rsid w:val="760D03B5"/>
    <w:rsid w:val="760F94DD"/>
    <w:rsid w:val="761AB7E0"/>
    <w:rsid w:val="7622DB72"/>
    <w:rsid w:val="762B7291"/>
    <w:rsid w:val="7658D18A"/>
    <w:rsid w:val="765BDFC1"/>
    <w:rsid w:val="765C8FCA"/>
    <w:rsid w:val="7669D021"/>
    <w:rsid w:val="768BDEB9"/>
    <w:rsid w:val="76D9C190"/>
    <w:rsid w:val="77044F33"/>
    <w:rsid w:val="77268887"/>
    <w:rsid w:val="772AA8C8"/>
    <w:rsid w:val="7734A9CB"/>
    <w:rsid w:val="7740395B"/>
    <w:rsid w:val="7741CF44"/>
    <w:rsid w:val="776C97C4"/>
    <w:rsid w:val="777AA4F0"/>
    <w:rsid w:val="7780C6C0"/>
    <w:rsid w:val="7792DCF2"/>
    <w:rsid w:val="7793811E"/>
    <w:rsid w:val="77949C6D"/>
    <w:rsid w:val="779DD66C"/>
    <w:rsid w:val="77A37E2E"/>
    <w:rsid w:val="77AE92D0"/>
    <w:rsid w:val="77B0FF95"/>
    <w:rsid w:val="77EF4C79"/>
    <w:rsid w:val="77EFF4FC"/>
    <w:rsid w:val="77F2DDEA"/>
    <w:rsid w:val="77F8602B"/>
    <w:rsid w:val="7806C307"/>
    <w:rsid w:val="78086D1F"/>
    <w:rsid w:val="780C15DC"/>
    <w:rsid w:val="780E7A0D"/>
    <w:rsid w:val="78218E0C"/>
    <w:rsid w:val="783AEEA2"/>
    <w:rsid w:val="784BC6F3"/>
    <w:rsid w:val="785C5420"/>
    <w:rsid w:val="786A0B05"/>
    <w:rsid w:val="7878189F"/>
    <w:rsid w:val="78897B22"/>
    <w:rsid w:val="78A9EF7B"/>
    <w:rsid w:val="78ACA553"/>
    <w:rsid w:val="78B838B7"/>
    <w:rsid w:val="78BF6F2F"/>
    <w:rsid w:val="78C2A0B8"/>
    <w:rsid w:val="78C89D90"/>
    <w:rsid w:val="78CB7243"/>
    <w:rsid w:val="78DCE102"/>
    <w:rsid w:val="78EB596B"/>
    <w:rsid w:val="7906FD45"/>
    <w:rsid w:val="7970A69D"/>
    <w:rsid w:val="79B137F4"/>
    <w:rsid w:val="79B90335"/>
    <w:rsid w:val="79CA48B6"/>
    <w:rsid w:val="79D492FE"/>
    <w:rsid w:val="79EC1E24"/>
    <w:rsid w:val="79FEBBF6"/>
    <w:rsid w:val="7A0A988C"/>
    <w:rsid w:val="7A132457"/>
    <w:rsid w:val="7A16FB5B"/>
    <w:rsid w:val="7A358ACE"/>
    <w:rsid w:val="7A42A31E"/>
    <w:rsid w:val="7A6621E4"/>
    <w:rsid w:val="7A7789AA"/>
    <w:rsid w:val="7AC7FF66"/>
    <w:rsid w:val="7AD080DB"/>
    <w:rsid w:val="7ADD83CD"/>
    <w:rsid w:val="7ADEC0B0"/>
    <w:rsid w:val="7ADFE7A2"/>
    <w:rsid w:val="7AE6CC4B"/>
    <w:rsid w:val="7AEADC97"/>
    <w:rsid w:val="7B0C7A51"/>
    <w:rsid w:val="7B63E02F"/>
    <w:rsid w:val="7B91A0A8"/>
    <w:rsid w:val="7B9C1313"/>
    <w:rsid w:val="7BE9E0CF"/>
    <w:rsid w:val="7BEDC34C"/>
    <w:rsid w:val="7C64FC29"/>
    <w:rsid w:val="7C78AD21"/>
    <w:rsid w:val="7C7E9DE1"/>
    <w:rsid w:val="7C8390FF"/>
    <w:rsid w:val="7C8F7139"/>
    <w:rsid w:val="7C9A4D64"/>
    <w:rsid w:val="7CAB2215"/>
    <w:rsid w:val="7CE270EB"/>
    <w:rsid w:val="7D1B390A"/>
    <w:rsid w:val="7D1EC61B"/>
    <w:rsid w:val="7D21BE8B"/>
    <w:rsid w:val="7D276FF2"/>
    <w:rsid w:val="7D386792"/>
    <w:rsid w:val="7D4C70E0"/>
    <w:rsid w:val="7D5074D5"/>
    <w:rsid w:val="7D5EAFB5"/>
    <w:rsid w:val="7D6F4ED4"/>
    <w:rsid w:val="7D71A38A"/>
    <w:rsid w:val="7D7668CD"/>
    <w:rsid w:val="7D851606"/>
    <w:rsid w:val="7D8F72CC"/>
    <w:rsid w:val="7D9D3F48"/>
    <w:rsid w:val="7DBF3FC7"/>
    <w:rsid w:val="7DD4F71E"/>
    <w:rsid w:val="7E082359"/>
    <w:rsid w:val="7E129D2A"/>
    <w:rsid w:val="7E3C636A"/>
    <w:rsid w:val="7E696889"/>
    <w:rsid w:val="7E88F06F"/>
    <w:rsid w:val="7E90BEFA"/>
    <w:rsid w:val="7EADCFE8"/>
    <w:rsid w:val="7EBC6AD2"/>
    <w:rsid w:val="7EC686BC"/>
    <w:rsid w:val="7ED2603B"/>
    <w:rsid w:val="7EE7998C"/>
    <w:rsid w:val="7F1CEC61"/>
    <w:rsid w:val="7F341DCA"/>
    <w:rsid w:val="7F4717A5"/>
    <w:rsid w:val="7F4CBD92"/>
    <w:rsid w:val="7F62151C"/>
    <w:rsid w:val="7F734337"/>
    <w:rsid w:val="7F791698"/>
    <w:rsid w:val="7FA1D537"/>
    <w:rsid w:val="7FAC7D61"/>
    <w:rsid w:val="7FADCB77"/>
    <w:rsid w:val="7FAFBFA4"/>
    <w:rsid w:val="7FB4B013"/>
    <w:rsid w:val="7FD5792C"/>
    <w:rsid w:val="7FE01CFD"/>
    <w:rsid w:val="7FE7B9F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73148B"/>
  <w15:docId w15:val="{BBA49EBA-485D-44E4-A0E7-F80733249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qFormat="1"/>
    <w:lsdException w:name="caption" w:semiHidden="1" w:unhideWhenUsed="1" w:qFormat="1"/>
    <w:lsdException w:name="table of figures" w:uiPriority="99"/>
    <w:lsdException w:name="Title" w:qFormat="1"/>
    <w:lsdException w:name="Default Paragraph Font" w:uiPriority="1"/>
    <w:lsdException w:name="Body Text"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3309"/>
    <w:pPr>
      <w:jc w:val="both"/>
    </w:pPr>
    <w:rPr>
      <w:rFonts w:ascii="Arial" w:hAnsi="Arial"/>
      <w:szCs w:val="24"/>
    </w:rPr>
  </w:style>
  <w:style w:type="paragraph" w:styleId="Heading1">
    <w:name w:val="heading 1"/>
    <w:aliases w:val="Titolo 1 Carattere1,Titolo 1 Carattere Carattere,- 1st Order Heading,.,1 heading 1,ALK_K1,H1,H11,H111,H112,H113,H12,H121,H122,H123,H13,H131,H132,H14,H141,H142,H15,H151,H152,H16,H161,H162,H17,H18,H19,HEADING 1,HEADING1,Hoofdstuk,L,L1,Modulo,X."/>
    <w:basedOn w:val="Normal"/>
    <w:next w:val="Normal"/>
    <w:link w:val="Heading1Char"/>
    <w:qFormat/>
    <w:rsid w:val="00715DA1"/>
    <w:pPr>
      <w:numPr>
        <w:numId w:val="13"/>
      </w:numPr>
      <w:tabs>
        <w:tab w:val="left" w:pos="851"/>
      </w:tabs>
      <w:spacing w:before="240" w:after="120" w:line="360" w:lineRule="atLeast"/>
      <w:outlineLvl w:val="0"/>
    </w:pPr>
    <w:rPr>
      <w:b/>
      <w:caps/>
    </w:rPr>
  </w:style>
  <w:style w:type="paragraph" w:styleId="Heading2">
    <w:name w:val="heading 2"/>
    <w:aliases w:val="Reset numbering,h2,2,Heading 2subnumbered,2 headline,h,21,A.B.C.,heading 2,2 headline1,h5,211,h21,A.B.C.1,heading 21,2 headline2,h6,212,h22,A.B.C.2,heading 22,2 headline3,h7,213,h23,A.B.C.3,heading 23,Chapter Number/Appendix Letter,chn,h8,214"/>
    <w:basedOn w:val="Normal"/>
    <w:next w:val="Normal"/>
    <w:link w:val="Heading2Char"/>
    <w:autoRedefine/>
    <w:qFormat/>
    <w:rsid w:val="00B626A9"/>
    <w:pPr>
      <w:keepNext/>
      <w:numPr>
        <w:ilvl w:val="1"/>
        <w:numId w:val="1"/>
      </w:numPr>
      <w:spacing w:before="60" w:after="60" w:line="360" w:lineRule="auto"/>
      <w:outlineLvl w:val="1"/>
    </w:pPr>
    <w:rPr>
      <w:rFonts w:eastAsia="Calibri"/>
      <w:b/>
      <w:sz w:val="22"/>
      <w:szCs w:val="22"/>
      <w:lang w:eastAsia="en-US"/>
    </w:rPr>
  </w:style>
  <w:style w:type="paragraph" w:styleId="Heading3">
    <w:name w:val="heading 3"/>
    <w:aliases w:val="Underrubrik2,.1.1,CAFC Heading 3,HEADING 3,Heading 3DBM,Heading 3DBM1,Section,Titolo 3 Carattere Carattere,X.X.X,§1.1.1.,Subparagraaf,Title 3,§1.1.1,H3,Page SS Titolo 3,Heading 3(war),h3,Titolo 3 Carattere,Titolo 3 Carattere2,Char,Sotto-oggett"/>
    <w:basedOn w:val="Normal"/>
    <w:next w:val="Normal"/>
    <w:link w:val="Heading3Char"/>
    <w:autoRedefine/>
    <w:qFormat/>
    <w:rsid w:val="003A5122"/>
    <w:pPr>
      <w:keepNext/>
      <w:numPr>
        <w:ilvl w:val="2"/>
        <w:numId w:val="1"/>
      </w:numPr>
      <w:tabs>
        <w:tab w:val="left" w:pos="851"/>
      </w:tabs>
      <w:spacing w:after="120" w:line="360" w:lineRule="atLeast"/>
      <w:outlineLvl w:val="2"/>
    </w:pPr>
    <w:rPr>
      <w:b/>
    </w:rPr>
  </w:style>
  <w:style w:type="paragraph" w:styleId="Heading4">
    <w:name w:val="heading 4"/>
    <w:aliases w:val="Heading 4DBM,Titolo 4 via,§1.1.1.1.,§1.1.1.1,Title 4,. (A.),. (1.1.1.1),DNV-H4,h4,Heading 4 Char1,Heading 4 Char Char,Heading 4 Char1 Char Char,Heading 4 Char Char Char Char,Heading 4 Char Char1,Appendix-1,A201,A2011,.1.1.1,.1.2.1,TITOLO 4,C H"/>
    <w:basedOn w:val="Normal"/>
    <w:link w:val="Heading4Char"/>
    <w:autoRedefine/>
    <w:qFormat/>
    <w:rsid w:val="00B7495F"/>
    <w:pPr>
      <w:keepNext/>
      <w:keepLines/>
      <w:widowControl w:val="0"/>
      <w:numPr>
        <w:ilvl w:val="3"/>
        <w:numId w:val="12"/>
      </w:numPr>
      <w:autoSpaceDE w:val="0"/>
      <w:autoSpaceDN w:val="0"/>
      <w:adjustRightInd w:val="0"/>
      <w:spacing w:before="240" w:after="120"/>
      <w:outlineLvl w:val="3"/>
    </w:pPr>
    <w:rPr>
      <w:u w:val="single"/>
    </w:rPr>
  </w:style>
  <w:style w:type="paragraph" w:styleId="Heading5">
    <w:name w:val="heading 5"/>
    <w:aliases w:val="D Head,Block Label,Capitolo,Titolo 5 via,. (1.),Title 5,.4.3.2.1,DNV-H5,Appendix-2,OG Appendix,Heading 5.§1.1.1.1.1.,H5,Heading 5 PART3,Non utilisé,Gliederung5,HT Heading 5"/>
    <w:basedOn w:val="Normal"/>
    <w:next w:val="Normal"/>
    <w:link w:val="Heading5Char"/>
    <w:qFormat/>
    <w:rsid w:val="0062345E"/>
    <w:pPr>
      <w:tabs>
        <w:tab w:val="left" w:pos="851"/>
      </w:tabs>
      <w:spacing w:before="240" w:line="360" w:lineRule="atLeast"/>
      <w:outlineLvl w:val="4"/>
    </w:pPr>
    <w:rPr>
      <w:b/>
    </w:rPr>
  </w:style>
  <w:style w:type="paragraph" w:styleId="Heading6">
    <w:name w:val="heading 6"/>
    <w:aliases w:val="HEAD 1,Sottocapitolo,. (a.),Title 6,Char3,DNV-H6,Appendix-3,OG Distribution,Italic,Bold heading,cv1,cv11,Heading 6 Char1,Heading 6 Char Char, Char3,non utilisé,H6"/>
    <w:basedOn w:val="Normal"/>
    <w:next w:val="Normal"/>
    <w:link w:val="Heading6Char"/>
    <w:qFormat/>
    <w:rsid w:val="0062345E"/>
    <w:pPr>
      <w:tabs>
        <w:tab w:val="left" w:pos="851"/>
      </w:tabs>
      <w:spacing w:before="240" w:line="360" w:lineRule="atLeast"/>
      <w:outlineLvl w:val="5"/>
    </w:pPr>
    <w:rPr>
      <w:b/>
    </w:rPr>
  </w:style>
  <w:style w:type="paragraph" w:styleId="Heading7">
    <w:name w:val="heading 7"/>
    <w:aliases w:val="HEAD 2,Paragrafo,Title 7,numbered list,Char2,Annexes,DNV-H7,Not in Use,Itallics,Italics, Char2,Non utilisé1,Non utilisé11,11 pt,Normale + Arial,Giustificato,Sinistro:  2.5 cm,Destro 1.45 cm"/>
    <w:basedOn w:val="Normal"/>
    <w:next w:val="Normal"/>
    <w:link w:val="Heading7Char"/>
    <w:qFormat/>
    <w:rsid w:val="0062345E"/>
    <w:pPr>
      <w:tabs>
        <w:tab w:val="left" w:pos="851"/>
      </w:tabs>
      <w:spacing w:before="240" w:line="360" w:lineRule="atLeast"/>
      <w:outlineLvl w:val="6"/>
    </w:pPr>
    <w:rPr>
      <w:b/>
    </w:rPr>
  </w:style>
  <w:style w:type="paragraph" w:styleId="Heading8">
    <w:name w:val="heading 8"/>
    <w:aliases w:val="Sottoparagrafo,Title 8,Appendix 1st,Char1,Annexe N° ...,DNV-H8,not In use, Char1,Titolo 11,Titolo 1 Carattere2,X. Char,X.1 Char,X.2,X.2 Char,X.3,X.4,X.5,X.6,X.7,headmain Char,headmain1,headmain1 Char,headmain2,headmain2 Char,headmain3"/>
    <w:basedOn w:val="Normal"/>
    <w:next w:val="Normal"/>
    <w:link w:val="Heading8Char"/>
    <w:qFormat/>
    <w:rsid w:val="001D4CB4"/>
    <w:pPr>
      <w:tabs>
        <w:tab w:val="left" w:pos="851"/>
      </w:tabs>
      <w:spacing w:before="240" w:line="360" w:lineRule="atLeast"/>
      <w:outlineLvl w:val="7"/>
    </w:pPr>
    <w:rPr>
      <w:b/>
    </w:rPr>
  </w:style>
  <w:style w:type="paragraph" w:styleId="Heading9">
    <w:name w:val="heading 9"/>
    <w:aliases w:val="headappen,Definizioni,Title 9,Appendices,DNV-H9,Not in use,non  utilisé"/>
    <w:basedOn w:val="Normal"/>
    <w:next w:val="Normal"/>
    <w:link w:val="Heading9Char"/>
    <w:qFormat/>
    <w:rsid w:val="0062345E"/>
    <w:pPr>
      <w:tabs>
        <w:tab w:val="left" w:pos="851"/>
      </w:tabs>
      <w:spacing w:before="240" w:line="360" w:lineRule="atLeast"/>
      <w:outlineLvl w:val="8"/>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olo 1 Carattere1 Char,Titolo 1 Carattere Carattere Char,- 1st Order Heading Char,. Char,1 heading 1 Char,ALK_K1 Char,H1 Char,H11 Char,H111 Char,H112 Char,H113 Char,H12 Char,H121 Char,H122 Char,H123 Char,H13 Char,H131 Char,H132 Char"/>
    <w:link w:val="Heading1"/>
    <w:rsid w:val="003402CE"/>
    <w:rPr>
      <w:rFonts w:ascii="Arial" w:hAnsi="Arial"/>
      <w:b/>
      <w:caps/>
      <w:szCs w:val="24"/>
    </w:rPr>
  </w:style>
  <w:style w:type="character" w:customStyle="1" w:styleId="Heading2Char">
    <w:name w:val="Heading 2 Char"/>
    <w:aliases w:val="Reset numbering Char,h2 Char,2 Char,Heading 2subnumbered Char,2 headline Char,h Char,21 Char,A.B.C. Char,heading 2 Char,2 headline1 Char,h5 Char,211 Char,h21 Char,A.B.C.1 Char,heading 21 Char,2 headline2 Char,h6 Char,212 Char,h22 Char"/>
    <w:link w:val="Heading2"/>
    <w:rsid w:val="00B626A9"/>
    <w:rPr>
      <w:rFonts w:ascii="Arial" w:eastAsia="Calibri" w:hAnsi="Arial"/>
      <w:b/>
      <w:sz w:val="22"/>
      <w:szCs w:val="22"/>
      <w:lang w:eastAsia="en-US"/>
    </w:rPr>
  </w:style>
  <w:style w:type="character" w:customStyle="1" w:styleId="Heading3Char">
    <w:name w:val="Heading 3 Char"/>
    <w:aliases w:val="Underrubrik2 Char,.1.1 Char,CAFC Heading 3 Char,HEADING 3 Char,Heading 3DBM Char,Heading 3DBM1 Char,Section Char,Titolo 3 Carattere Carattere Char,X.X.X Char,§1.1.1. Char,Subparagraaf Char,Title 3 Char,§1.1.1 Char,H3 Char,h3 Char"/>
    <w:link w:val="Heading3"/>
    <w:rsid w:val="003A5122"/>
    <w:rPr>
      <w:rFonts w:ascii="Arial" w:hAnsi="Arial"/>
      <w:b/>
      <w:szCs w:val="24"/>
    </w:rPr>
  </w:style>
  <w:style w:type="character" w:customStyle="1" w:styleId="Heading4Char">
    <w:name w:val="Heading 4 Char"/>
    <w:aliases w:val="Heading 4DBM Char,Titolo 4 via Char,§1.1.1.1. Char,§1.1.1.1 Char,Title 4 Char,. (A.) Char,. (1.1.1.1) Char,DNV-H4 Char,h4 Char,Heading 4 Char1 Char,Heading 4 Char Char Char,Heading 4 Char1 Char Char Char,Heading 4 Char Char Char Char Char"/>
    <w:basedOn w:val="DefaultParagraphFont"/>
    <w:link w:val="Heading4"/>
    <w:rsid w:val="00B7495F"/>
    <w:rPr>
      <w:rFonts w:ascii="Arial" w:hAnsi="Arial"/>
      <w:szCs w:val="24"/>
      <w:u w:val="single"/>
    </w:rPr>
  </w:style>
  <w:style w:type="character" w:customStyle="1" w:styleId="Heading5Char">
    <w:name w:val="Heading 5 Char"/>
    <w:aliases w:val="D Head Char,Block Label Char,Capitolo Char,Titolo 5 via Char,. (1.) Char,Title 5 Char,.4.3.2.1 Char,DNV-H5 Char,Appendix-2 Char,OG Appendix Char,Heading 5.§1.1.1.1.1. Char,H5 Char,Heading 5 PART3 Char,Non utilisé Char,Gliederung5 Char"/>
    <w:basedOn w:val="DefaultParagraphFont"/>
    <w:link w:val="Heading5"/>
    <w:rsid w:val="003402CE"/>
    <w:rPr>
      <w:rFonts w:ascii="Arial" w:hAnsi="Arial"/>
      <w:b/>
      <w:szCs w:val="24"/>
    </w:rPr>
  </w:style>
  <w:style w:type="character" w:customStyle="1" w:styleId="Heading6Char">
    <w:name w:val="Heading 6 Char"/>
    <w:aliases w:val="HEAD 1 Char,Sottocapitolo Char,. (a.) Char,Title 6 Char,Char3 Char,DNV-H6 Char,Appendix-3 Char,OG Distribution Char,Italic Char,Bold heading Char,cv1 Char,cv11 Char,Heading 6 Char1 Char,Heading 6 Char Char Char, Char3 Char,H6 Char"/>
    <w:basedOn w:val="DefaultParagraphFont"/>
    <w:link w:val="Heading6"/>
    <w:rsid w:val="003402CE"/>
    <w:rPr>
      <w:rFonts w:ascii="Arial" w:hAnsi="Arial"/>
      <w:b/>
      <w:szCs w:val="24"/>
    </w:rPr>
  </w:style>
  <w:style w:type="character" w:customStyle="1" w:styleId="Heading7Char">
    <w:name w:val="Heading 7 Char"/>
    <w:aliases w:val="HEAD 2 Char,Paragrafo Char,Title 7 Char,numbered list Char,Char2 Char,Annexes Char,DNV-H7 Char,Not in Use Char,Itallics Char,Italics Char, Char2 Char,Non utilisé1 Char,Non utilisé11 Char,11 pt Char,Normale + Arial Char,Giustificato Char"/>
    <w:basedOn w:val="DefaultParagraphFont"/>
    <w:link w:val="Heading7"/>
    <w:rsid w:val="003402CE"/>
    <w:rPr>
      <w:rFonts w:ascii="Arial" w:hAnsi="Arial"/>
      <w:b/>
      <w:szCs w:val="24"/>
    </w:rPr>
  </w:style>
  <w:style w:type="character" w:customStyle="1" w:styleId="Heading8Char">
    <w:name w:val="Heading 8 Char"/>
    <w:aliases w:val="Sottoparagrafo Char,Title 8 Char,Appendix 1st Char,Char1 Char,Annexe N° ... Char,DNV-H8 Char,not In use Char, Char1 Char,Titolo 11 Char,Titolo 1 Carattere2 Char,X. Char Char,X.1 Char Char,X.2 Char1,X.2 Char Char,X.3 Char,X.4 Char,X.5 Char"/>
    <w:basedOn w:val="DefaultParagraphFont"/>
    <w:link w:val="Heading8"/>
    <w:locked/>
    <w:rsid w:val="003402CE"/>
    <w:rPr>
      <w:rFonts w:ascii="Arial" w:hAnsi="Arial"/>
      <w:b/>
      <w:szCs w:val="24"/>
    </w:rPr>
  </w:style>
  <w:style w:type="character" w:customStyle="1" w:styleId="Heading9Char">
    <w:name w:val="Heading 9 Char"/>
    <w:aliases w:val="headappen Char,Definizioni Char,Title 9 Char,Appendices Char,DNV-H9 Char,Not in use Char,non  utilisé Char"/>
    <w:basedOn w:val="DefaultParagraphFont"/>
    <w:link w:val="Heading9"/>
    <w:locked/>
    <w:rsid w:val="003402CE"/>
    <w:rPr>
      <w:rFonts w:ascii="Arial" w:hAnsi="Arial"/>
      <w:b/>
      <w:szCs w:val="24"/>
    </w:rPr>
  </w:style>
  <w:style w:type="paragraph" w:styleId="Footer">
    <w:name w:val="footer"/>
    <w:aliases w:val="Footer1,Reference number"/>
    <w:basedOn w:val="Normal"/>
    <w:link w:val="FooterChar"/>
    <w:rsid w:val="00E26B8B"/>
    <w:pPr>
      <w:tabs>
        <w:tab w:val="center" w:pos="4153"/>
        <w:tab w:val="right" w:pos="8306"/>
      </w:tabs>
    </w:pPr>
  </w:style>
  <w:style w:type="character" w:customStyle="1" w:styleId="FooterChar">
    <w:name w:val="Footer Char"/>
    <w:aliases w:val="Footer1 Char,Reference number Char"/>
    <w:link w:val="Footer"/>
    <w:uiPriority w:val="99"/>
    <w:locked/>
    <w:rsid w:val="00C3069B"/>
    <w:rPr>
      <w:rFonts w:ascii="Arial" w:hAnsi="Arial"/>
      <w:noProof/>
      <w:lang w:val="en-GB" w:eastAsia="it-IT"/>
    </w:rPr>
  </w:style>
  <w:style w:type="paragraph" w:styleId="Header">
    <w:name w:val="header"/>
    <w:aliases w:val="encabezado,Encabezado Linea 1,ITTHEADER"/>
    <w:basedOn w:val="Normal"/>
    <w:link w:val="HeaderChar"/>
    <w:rsid w:val="00E26B8B"/>
    <w:pPr>
      <w:tabs>
        <w:tab w:val="center" w:pos="4819"/>
        <w:tab w:val="right" w:pos="9638"/>
      </w:tabs>
    </w:pPr>
  </w:style>
  <w:style w:type="character" w:customStyle="1" w:styleId="HeaderChar">
    <w:name w:val="Header Char"/>
    <w:aliases w:val="encabezado Char,Encabezado Linea 1 Char,ITTHEADER Char"/>
    <w:link w:val="Header"/>
    <w:locked/>
    <w:rsid w:val="00C3069B"/>
    <w:rPr>
      <w:rFonts w:ascii="Arial" w:hAnsi="Arial"/>
      <w:noProof/>
      <w:lang w:val="en-GB" w:eastAsia="it-IT"/>
    </w:rPr>
  </w:style>
  <w:style w:type="table" w:styleId="TableGrid">
    <w:name w:val="Table Grid"/>
    <w:aliases w:val="Grid of table,Tabella Copertina"/>
    <w:basedOn w:val="TableNormal"/>
    <w:rsid w:val="00E26B8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E26B8B"/>
  </w:style>
  <w:style w:type="paragraph" w:styleId="TOC1">
    <w:name w:val="toc 1"/>
    <w:basedOn w:val="Normal"/>
    <w:next w:val="Normal"/>
    <w:autoRedefine/>
    <w:uiPriority w:val="39"/>
    <w:rsid w:val="00D84624"/>
    <w:pPr>
      <w:tabs>
        <w:tab w:val="left" w:pos="880"/>
        <w:tab w:val="right" w:leader="dot" w:pos="9628"/>
      </w:tabs>
      <w:spacing w:before="120" w:after="120" w:line="240" w:lineRule="exact"/>
      <w:ind w:left="142" w:right="851"/>
      <w:jc w:val="center"/>
    </w:pPr>
    <w:rPr>
      <w:b/>
      <w:bCs/>
      <w:caps/>
    </w:rPr>
  </w:style>
  <w:style w:type="paragraph" w:styleId="TOC2">
    <w:name w:val="toc 2"/>
    <w:basedOn w:val="Normal"/>
    <w:next w:val="Normal"/>
    <w:autoRedefine/>
    <w:uiPriority w:val="39"/>
    <w:rsid w:val="00205EA0"/>
    <w:pPr>
      <w:ind w:left="200"/>
    </w:pPr>
    <w:rPr>
      <w:smallCaps/>
    </w:rPr>
  </w:style>
  <w:style w:type="paragraph" w:styleId="TOC3">
    <w:name w:val="toc 3"/>
    <w:basedOn w:val="Normal"/>
    <w:next w:val="Normal"/>
    <w:autoRedefine/>
    <w:uiPriority w:val="39"/>
    <w:rsid w:val="00205EA0"/>
    <w:pPr>
      <w:ind w:left="400"/>
    </w:pPr>
    <w:rPr>
      <w:i/>
      <w:iCs/>
    </w:rPr>
  </w:style>
  <w:style w:type="paragraph" w:customStyle="1" w:styleId="Head1-AppB">
    <w:name w:val="Head1-AppB"/>
    <w:basedOn w:val="Normal"/>
    <w:rsid w:val="0062345E"/>
    <w:pPr>
      <w:numPr>
        <w:numId w:val="2"/>
      </w:numPr>
      <w:tabs>
        <w:tab w:val="left" w:pos="851"/>
      </w:tabs>
      <w:spacing w:before="240" w:after="60" w:line="360" w:lineRule="atLeast"/>
      <w:outlineLvl w:val="0"/>
    </w:pPr>
    <w:rPr>
      <w:b/>
      <w:caps/>
    </w:rPr>
  </w:style>
  <w:style w:type="paragraph" w:customStyle="1" w:styleId="Head2-AppB">
    <w:name w:val="Head2-AppB"/>
    <w:basedOn w:val="Normal"/>
    <w:rsid w:val="0062345E"/>
    <w:pPr>
      <w:keepNext/>
      <w:numPr>
        <w:ilvl w:val="1"/>
        <w:numId w:val="2"/>
      </w:numPr>
      <w:spacing w:before="120" w:after="60" w:line="360" w:lineRule="atLeast"/>
      <w:outlineLvl w:val="1"/>
    </w:pPr>
    <w:rPr>
      <w:b/>
    </w:rPr>
  </w:style>
  <w:style w:type="paragraph" w:customStyle="1" w:styleId="Head3-AppB">
    <w:name w:val="Head3-AppB"/>
    <w:basedOn w:val="Normal"/>
    <w:rsid w:val="0062345E"/>
    <w:pPr>
      <w:keepNext/>
      <w:numPr>
        <w:ilvl w:val="2"/>
        <w:numId w:val="2"/>
      </w:numPr>
      <w:tabs>
        <w:tab w:val="left" w:pos="851"/>
      </w:tabs>
      <w:spacing w:before="120" w:after="60" w:line="360" w:lineRule="atLeast"/>
      <w:outlineLvl w:val="2"/>
    </w:pPr>
    <w:rPr>
      <w:b/>
    </w:rPr>
  </w:style>
  <w:style w:type="character" w:styleId="Hyperlink">
    <w:name w:val="Hyperlink"/>
    <w:uiPriority w:val="99"/>
    <w:rsid w:val="002B5C20"/>
    <w:rPr>
      <w:color w:val="0000FF"/>
      <w:u w:val="single"/>
    </w:rPr>
  </w:style>
  <w:style w:type="paragraph" w:styleId="TOC4">
    <w:name w:val="toc 4"/>
    <w:basedOn w:val="Normal"/>
    <w:next w:val="Normal"/>
    <w:autoRedefine/>
    <w:uiPriority w:val="39"/>
    <w:rsid w:val="00D00DCB"/>
    <w:pPr>
      <w:ind w:left="600"/>
    </w:pPr>
  </w:style>
  <w:style w:type="paragraph" w:customStyle="1" w:styleId="Style1">
    <w:name w:val="Style1"/>
    <w:basedOn w:val="Heading1"/>
    <w:autoRedefine/>
    <w:rsid w:val="008762F1"/>
  </w:style>
  <w:style w:type="paragraph" w:customStyle="1" w:styleId="CopyrightStatement">
    <w:name w:val="Copyright Statement"/>
    <w:uiPriority w:val="99"/>
    <w:rsid w:val="00E53BB9"/>
    <w:pPr>
      <w:overflowPunct w:val="0"/>
      <w:autoSpaceDE w:val="0"/>
      <w:autoSpaceDN w:val="0"/>
      <w:adjustRightInd w:val="0"/>
      <w:jc w:val="center"/>
      <w:textAlignment w:val="baseline"/>
    </w:pPr>
    <w:rPr>
      <w:rFonts w:ascii="Arial" w:hAnsi="Arial"/>
      <w:noProof/>
      <w:sz w:val="12"/>
      <w:lang w:val="it-IT" w:eastAsia="it-IT"/>
    </w:rPr>
  </w:style>
  <w:style w:type="paragraph" w:customStyle="1" w:styleId="DocumentoTipo">
    <w:name w:val="Documento Tipo"/>
    <w:uiPriority w:val="99"/>
    <w:rsid w:val="00C3069B"/>
    <w:pPr>
      <w:spacing w:before="2300"/>
      <w:jc w:val="center"/>
    </w:pPr>
    <w:rPr>
      <w:rFonts w:ascii="Arial" w:hAnsi="Arial" w:cs="Arial"/>
      <w:caps/>
      <w:noProof/>
      <w:sz w:val="32"/>
      <w:szCs w:val="32"/>
      <w:lang w:val="it-IT" w:eastAsia="it-IT"/>
    </w:rPr>
  </w:style>
  <w:style w:type="paragraph" w:customStyle="1" w:styleId="Special">
    <w:name w:val="Special"/>
    <w:basedOn w:val="Normal"/>
    <w:uiPriority w:val="99"/>
    <w:rsid w:val="00C3069B"/>
    <w:pPr>
      <w:suppressAutoHyphens/>
    </w:pPr>
    <w:rPr>
      <w:rFonts w:cs="Arial"/>
      <w:lang w:val="it-IT"/>
    </w:rPr>
  </w:style>
  <w:style w:type="paragraph" w:customStyle="1" w:styleId="NOMEPROGETTO">
    <w:name w:val="NOME_PROGETTO"/>
    <w:basedOn w:val="Normal"/>
    <w:uiPriority w:val="99"/>
    <w:rsid w:val="00C3069B"/>
    <w:pPr>
      <w:jc w:val="center"/>
    </w:pPr>
    <w:rPr>
      <w:rFonts w:ascii="Verdana" w:hAnsi="Verdana" w:cs="Verdana"/>
      <w:b/>
      <w:bCs/>
      <w:sz w:val="32"/>
      <w:szCs w:val="32"/>
      <w:lang w:eastAsia="en-US"/>
    </w:rPr>
  </w:style>
  <w:style w:type="paragraph" w:customStyle="1" w:styleId="TITOLODELDOCUMENTO">
    <w:name w:val="TITOLO_DEL_DOCUMENTO"/>
    <w:basedOn w:val="Normal"/>
    <w:uiPriority w:val="99"/>
    <w:rsid w:val="00C3069B"/>
    <w:pPr>
      <w:jc w:val="center"/>
    </w:pPr>
    <w:rPr>
      <w:rFonts w:ascii="Verdana" w:hAnsi="Verdana" w:cs="Verdana"/>
      <w:sz w:val="28"/>
      <w:szCs w:val="28"/>
      <w:lang w:eastAsia="en-US"/>
    </w:rPr>
  </w:style>
  <w:style w:type="paragraph" w:styleId="BalloonText">
    <w:name w:val="Balloon Text"/>
    <w:basedOn w:val="Normal"/>
    <w:link w:val="BalloonTextChar"/>
    <w:rsid w:val="00A92B6B"/>
    <w:rPr>
      <w:rFonts w:ascii="Segoe UI" w:hAnsi="Segoe UI" w:cs="Segoe UI"/>
      <w:sz w:val="18"/>
      <w:szCs w:val="18"/>
    </w:rPr>
  </w:style>
  <w:style w:type="character" w:customStyle="1" w:styleId="BalloonTextChar">
    <w:name w:val="Balloon Text Char"/>
    <w:link w:val="BalloonText"/>
    <w:rsid w:val="00A92B6B"/>
    <w:rPr>
      <w:rFonts w:ascii="Segoe UI" w:hAnsi="Segoe UI" w:cs="Segoe UI"/>
      <w:noProof/>
      <w:sz w:val="18"/>
      <w:szCs w:val="18"/>
      <w:lang w:val="en-GB"/>
    </w:rPr>
  </w:style>
  <w:style w:type="character" w:styleId="CommentReference">
    <w:name w:val="annotation reference"/>
    <w:rsid w:val="004F0BD0"/>
    <w:rPr>
      <w:sz w:val="16"/>
      <w:szCs w:val="16"/>
    </w:rPr>
  </w:style>
  <w:style w:type="paragraph" w:styleId="CommentText">
    <w:name w:val="annotation text"/>
    <w:basedOn w:val="Normal"/>
    <w:link w:val="CommentTextChar"/>
    <w:rsid w:val="004F0BD0"/>
  </w:style>
  <w:style w:type="character" w:customStyle="1" w:styleId="CommentTextChar">
    <w:name w:val="Comment Text Char"/>
    <w:link w:val="CommentText"/>
    <w:rsid w:val="004F0BD0"/>
    <w:rPr>
      <w:rFonts w:ascii="Arial" w:hAnsi="Arial"/>
      <w:noProof/>
      <w:lang w:eastAsia="it-IT"/>
    </w:rPr>
  </w:style>
  <w:style w:type="paragraph" w:styleId="CommentSubject">
    <w:name w:val="annotation subject"/>
    <w:basedOn w:val="CommentText"/>
    <w:next w:val="CommentText"/>
    <w:link w:val="CommentSubjectChar"/>
    <w:rsid w:val="004F0BD0"/>
    <w:rPr>
      <w:b/>
      <w:bCs/>
    </w:rPr>
  </w:style>
  <w:style w:type="character" w:customStyle="1" w:styleId="CommentSubjectChar">
    <w:name w:val="Comment Subject Char"/>
    <w:link w:val="CommentSubject"/>
    <w:rsid w:val="004F0BD0"/>
    <w:rPr>
      <w:rFonts w:ascii="Arial" w:hAnsi="Arial"/>
      <w:b/>
      <w:bCs/>
      <w:noProof/>
      <w:lang w:eastAsia="it-IT"/>
    </w:rPr>
  </w:style>
  <w:style w:type="paragraph" w:customStyle="1" w:styleId="P1">
    <w:name w:val="P1"/>
    <w:basedOn w:val="Normal"/>
    <w:rsid w:val="005D359B"/>
    <w:pPr>
      <w:widowControl w:val="0"/>
    </w:pPr>
    <w:rPr>
      <w:snapToGrid w:val="0"/>
    </w:rPr>
  </w:style>
  <w:style w:type="paragraph" w:styleId="ListParagraph">
    <w:name w:val="List Paragraph"/>
    <w:aliases w:val="Ithaca Bullets,CAFC Bullets,Bullet Points,Nawa Bullets,Beran Bullets,Titolo  3,Casella di testo,Reference list,Bullets H1/2,PD_Bullet,Paragrafo elenco1,List P1,Body text,Paragraphs,Bulleted list,List Para1,Heading 31,List Paragraph1"/>
    <w:basedOn w:val="Normal"/>
    <w:link w:val="ListParagraphChar"/>
    <w:uiPriority w:val="34"/>
    <w:qFormat/>
    <w:rsid w:val="00B5631C"/>
    <w:pPr>
      <w:spacing w:before="120"/>
      <w:ind w:left="720"/>
    </w:pPr>
  </w:style>
  <w:style w:type="character" w:customStyle="1" w:styleId="ListParagraphChar">
    <w:name w:val="List Paragraph Char"/>
    <w:aliases w:val="Ithaca Bullets Char,CAFC Bullets Char,Bullet Points Char,Nawa Bullets Char,Beran Bullets Char,Titolo  3 Char,Casella di testo Char,Reference list Char,Bullets H1/2 Char,PD_Bullet Char,Paragrafo elenco1 Char,List P1 Char"/>
    <w:link w:val="ListParagraph"/>
    <w:uiPriority w:val="34"/>
    <w:locked/>
    <w:rsid w:val="00B5631C"/>
    <w:rPr>
      <w:rFonts w:ascii="Arial" w:hAnsi="Arial"/>
      <w:szCs w:val="24"/>
    </w:rPr>
  </w:style>
  <w:style w:type="character" w:styleId="Emphasis">
    <w:name w:val="Emphasis"/>
    <w:qFormat/>
    <w:rsid w:val="001D4CB4"/>
    <w:rPr>
      <w:i/>
      <w:iCs/>
      <w:noProof w:val="0"/>
      <w:lang w:val="en-GB"/>
    </w:rPr>
  </w:style>
  <w:style w:type="character" w:styleId="Strong">
    <w:name w:val="Strong"/>
    <w:qFormat/>
    <w:rsid w:val="001D4CB4"/>
    <w:rPr>
      <w:b/>
      <w:bCs/>
      <w:noProof w:val="0"/>
      <w:lang w:val="en-GB"/>
    </w:rPr>
  </w:style>
  <w:style w:type="character" w:styleId="SubtleEmphasis">
    <w:name w:val="Subtle Emphasis"/>
    <w:uiPriority w:val="19"/>
    <w:qFormat/>
    <w:rsid w:val="001D4CB4"/>
    <w:rPr>
      <w:i/>
      <w:iCs/>
      <w:noProof w:val="0"/>
      <w:color w:val="404040"/>
      <w:lang w:val="en-GB"/>
    </w:rPr>
  </w:style>
  <w:style w:type="character" w:styleId="IntenseEmphasis">
    <w:name w:val="Intense Emphasis"/>
    <w:uiPriority w:val="21"/>
    <w:qFormat/>
    <w:rsid w:val="001D4CB4"/>
    <w:rPr>
      <w:i/>
      <w:iCs/>
      <w:noProof w:val="0"/>
      <w:color w:val="5B9BD5"/>
      <w:lang w:val="en-GB"/>
    </w:rPr>
  </w:style>
  <w:style w:type="character" w:styleId="SubtleReference">
    <w:name w:val="Subtle Reference"/>
    <w:uiPriority w:val="31"/>
    <w:qFormat/>
    <w:rsid w:val="001D4CB4"/>
    <w:rPr>
      <w:smallCaps/>
      <w:noProof w:val="0"/>
      <w:color w:val="5A5A5A"/>
      <w:lang w:val="en-GB"/>
    </w:rPr>
  </w:style>
  <w:style w:type="character" w:styleId="IntenseReference">
    <w:name w:val="Intense Reference"/>
    <w:uiPriority w:val="32"/>
    <w:qFormat/>
    <w:rsid w:val="001D4CB4"/>
    <w:rPr>
      <w:b/>
      <w:bCs/>
      <w:smallCaps/>
      <w:noProof w:val="0"/>
      <w:color w:val="5B9BD5"/>
      <w:spacing w:val="5"/>
      <w:lang w:val="en-GB"/>
    </w:rPr>
  </w:style>
  <w:style w:type="character" w:styleId="BookTitle">
    <w:name w:val="Book Title"/>
    <w:uiPriority w:val="33"/>
    <w:qFormat/>
    <w:rsid w:val="001D4CB4"/>
    <w:rPr>
      <w:b/>
      <w:bCs/>
      <w:i/>
      <w:iCs/>
      <w:noProof w:val="0"/>
      <w:spacing w:val="5"/>
      <w:lang w:val="en-GB"/>
    </w:rPr>
  </w:style>
  <w:style w:type="paragraph" w:styleId="NormalWeb">
    <w:name w:val="Normal (Web)"/>
    <w:basedOn w:val="Normal"/>
    <w:uiPriority w:val="99"/>
    <w:unhideWhenUsed/>
    <w:rsid w:val="00173A58"/>
    <w:pPr>
      <w:spacing w:before="100" w:beforeAutospacing="1" w:after="100" w:afterAutospacing="1"/>
    </w:pPr>
  </w:style>
  <w:style w:type="character" w:customStyle="1" w:styleId="CaptionChar1">
    <w:name w:val="Caption Char1"/>
    <w:aliases w:val="Didascalia Carattere Char1,Didascalia Carattere1 Carattere Char,Didascalia Carattere Carattere Carattere Char,DNV-cap Char,Caption Char Char,Didascalia Carattere Char Char,Carattere Char,Caption_ARGOSS Char,riferimento Char, Carattere Char"/>
    <w:link w:val="Caption"/>
    <w:locked/>
    <w:rsid w:val="008E6575"/>
    <w:rPr>
      <w:rFonts w:ascii="Arial" w:hAnsi="Arial" w:cs="Arial"/>
      <w:b/>
      <w:bCs/>
      <w:noProof/>
      <w:lang w:eastAsia="it-IT"/>
    </w:rPr>
  </w:style>
  <w:style w:type="paragraph" w:styleId="Caption">
    <w:name w:val="caption"/>
    <w:aliases w:val="Didascalia Carattere,Didascalia Carattere1 Carattere,Didascalia Carattere Carattere Carattere,DNV-cap,Caption Char,Didascalia Carattere Char,Carattere,Caption_ARGOSS,riferimento,Didascalia Carattere1 Carattere Carattere Carattere, Carattere"/>
    <w:basedOn w:val="Normal"/>
    <w:next w:val="Normal"/>
    <w:link w:val="CaptionChar1"/>
    <w:unhideWhenUsed/>
    <w:qFormat/>
    <w:rsid w:val="008E6575"/>
    <w:rPr>
      <w:rFonts w:cs="Arial"/>
      <w:b/>
      <w:bCs/>
      <w:noProof/>
    </w:rPr>
  </w:style>
  <w:style w:type="paragraph" w:customStyle="1" w:styleId="Currenttest">
    <w:name w:val="Current test"/>
    <w:basedOn w:val="Normal"/>
    <w:link w:val="CurrenttestCarattere"/>
    <w:qFormat/>
    <w:rsid w:val="003402CE"/>
    <w:pPr>
      <w:spacing w:line="320" w:lineRule="exact"/>
      <w:ind w:right="284"/>
    </w:pPr>
    <w:rPr>
      <w:rFonts w:ascii="Verdana" w:eastAsia="PMingLiU" w:hAnsi="Verdana"/>
      <w:lang w:eastAsia="zh-TW" w:bidi="he-IL"/>
    </w:rPr>
  </w:style>
  <w:style w:type="character" w:customStyle="1" w:styleId="CurrenttestCarattere">
    <w:name w:val="Current test Carattere"/>
    <w:link w:val="Currenttest"/>
    <w:rsid w:val="003402CE"/>
    <w:rPr>
      <w:rFonts w:ascii="Verdana" w:eastAsia="PMingLiU" w:hAnsi="Verdana"/>
      <w:szCs w:val="24"/>
      <w:lang w:eastAsia="zh-TW" w:bidi="he-IL"/>
    </w:rPr>
  </w:style>
  <w:style w:type="paragraph" w:styleId="Revision">
    <w:name w:val="Revision"/>
    <w:hidden/>
    <w:uiPriority w:val="99"/>
    <w:semiHidden/>
    <w:rsid w:val="003402CE"/>
    <w:rPr>
      <w:rFonts w:ascii="Arial" w:hAnsi="Arial"/>
      <w:lang w:eastAsia="it-IT"/>
    </w:rPr>
  </w:style>
  <w:style w:type="paragraph" w:customStyle="1" w:styleId="TableParagraph">
    <w:name w:val="Table Paragraph"/>
    <w:basedOn w:val="Normal"/>
    <w:uiPriority w:val="1"/>
    <w:qFormat/>
    <w:rsid w:val="003402CE"/>
    <w:pPr>
      <w:widowControl w:val="0"/>
    </w:pPr>
    <w:rPr>
      <w:rFonts w:ascii="Calibri" w:eastAsia="Calibri" w:hAnsi="Calibri"/>
      <w:sz w:val="22"/>
      <w:szCs w:val="22"/>
      <w:lang w:val="en-US" w:eastAsia="en-US"/>
    </w:rPr>
  </w:style>
  <w:style w:type="table" w:customStyle="1" w:styleId="TableNormal1">
    <w:name w:val="Table Normal1"/>
    <w:uiPriority w:val="2"/>
    <w:semiHidden/>
    <w:unhideWhenUsed/>
    <w:qFormat/>
    <w:rsid w:val="003402CE"/>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402CE"/>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BodyText">
    <w:name w:val="Body Text"/>
    <w:basedOn w:val="Normal"/>
    <w:link w:val="BodyTextChar"/>
    <w:qFormat/>
    <w:rsid w:val="003402CE"/>
    <w:pPr>
      <w:widowControl w:val="0"/>
      <w:ind w:left="102"/>
    </w:pPr>
    <w:rPr>
      <w:rFonts w:ascii="Verdana" w:eastAsia="Verdana" w:hAnsi="Verdana"/>
      <w:lang w:val="en-US" w:eastAsia="en-US"/>
    </w:rPr>
  </w:style>
  <w:style w:type="character" w:customStyle="1" w:styleId="BodyTextChar">
    <w:name w:val="Body Text Char"/>
    <w:basedOn w:val="DefaultParagraphFont"/>
    <w:link w:val="BodyText"/>
    <w:rsid w:val="003402CE"/>
    <w:rPr>
      <w:rFonts w:ascii="Verdana" w:eastAsia="Verdana" w:hAnsi="Verdana"/>
      <w:lang w:val="en-US" w:eastAsia="en-US"/>
    </w:rPr>
  </w:style>
  <w:style w:type="paragraph" w:customStyle="1" w:styleId="NORMBULLET">
    <w:name w:val="NORM BULLET"/>
    <w:basedOn w:val="ListParagraph"/>
    <w:link w:val="NORMBULLETChar"/>
    <w:qFormat/>
    <w:rsid w:val="003402CE"/>
    <w:pPr>
      <w:numPr>
        <w:numId w:val="3"/>
      </w:numPr>
      <w:spacing w:after="120" w:line="276" w:lineRule="auto"/>
      <w:contextualSpacing/>
    </w:pPr>
    <w:rPr>
      <w:rFonts w:ascii="Verdana" w:hAnsi="Verdana" w:cs="Verdana"/>
      <w:noProof/>
      <w:lang w:val="en-US" w:eastAsia="en-US"/>
    </w:rPr>
  </w:style>
  <w:style w:type="character" w:customStyle="1" w:styleId="NORMBULLETChar">
    <w:name w:val="NORM BULLET Char"/>
    <w:link w:val="NORMBULLET"/>
    <w:rsid w:val="003402CE"/>
    <w:rPr>
      <w:rFonts w:ascii="Verdana" w:hAnsi="Verdana" w:cs="Verdana"/>
      <w:noProof/>
      <w:szCs w:val="24"/>
      <w:lang w:val="en-US" w:eastAsia="en-US"/>
    </w:rPr>
  </w:style>
  <w:style w:type="paragraph" w:customStyle="1" w:styleId="Default">
    <w:name w:val="Default"/>
    <w:rsid w:val="003402CE"/>
    <w:pPr>
      <w:autoSpaceDE w:val="0"/>
      <w:autoSpaceDN w:val="0"/>
      <w:adjustRightInd w:val="0"/>
    </w:pPr>
    <w:rPr>
      <w:rFonts w:ascii="Arial" w:hAnsi="Arial" w:cs="Arial"/>
      <w:color w:val="000000"/>
      <w:sz w:val="24"/>
      <w:szCs w:val="24"/>
      <w:lang w:val="it-IT" w:eastAsia="it-IT"/>
    </w:rPr>
  </w:style>
  <w:style w:type="paragraph" w:customStyle="1" w:styleId="Style3">
    <w:name w:val="Style3"/>
    <w:basedOn w:val="Normal"/>
    <w:link w:val="Style3Char"/>
    <w:qFormat/>
    <w:rsid w:val="003402CE"/>
    <w:pPr>
      <w:spacing w:before="120" w:after="120"/>
      <w:ind w:left="567"/>
    </w:pPr>
    <w:rPr>
      <w:sz w:val="22"/>
      <w:szCs w:val="22"/>
      <w:lang w:eastAsia="en-US"/>
    </w:rPr>
  </w:style>
  <w:style w:type="character" w:customStyle="1" w:styleId="Style3Char">
    <w:name w:val="Style3 Char"/>
    <w:link w:val="Style3"/>
    <w:rsid w:val="003402CE"/>
    <w:rPr>
      <w:rFonts w:ascii="Arial" w:hAnsi="Arial"/>
      <w:sz w:val="22"/>
      <w:szCs w:val="22"/>
      <w:lang w:eastAsia="en-US"/>
    </w:rPr>
  </w:style>
  <w:style w:type="paragraph" w:customStyle="1" w:styleId="TESTO">
    <w:name w:val="TESTO"/>
    <w:basedOn w:val="Normal"/>
    <w:link w:val="TESTOCarattere2"/>
    <w:rsid w:val="003402CE"/>
    <w:pPr>
      <w:ind w:left="1276" w:right="851" w:hanging="851"/>
    </w:pPr>
    <w:rPr>
      <w:sz w:val="22"/>
    </w:rPr>
  </w:style>
  <w:style w:type="character" w:customStyle="1" w:styleId="TESTOCarattere2">
    <w:name w:val="TESTO Carattere2"/>
    <w:link w:val="TESTO"/>
    <w:locked/>
    <w:rsid w:val="003402CE"/>
    <w:rPr>
      <w:rFonts w:ascii="Arial" w:hAnsi="Arial"/>
      <w:sz w:val="22"/>
      <w:lang w:eastAsia="it-IT"/>
    </w:rPr>
  </w:style>
  <w:style w:type="paragraph" w:styleId="BodyTextIndent3">
    <w:name w:val="Body Text Indent 3"/>
    <w:basedOn w:val="Normal"/>
    <w:link w:val="BodyTextIndent3Char"/>
    <w:rsid w:val="003402CE"/>
    <w:pPr>
      <w:spacing w:line="360" w:lineRule="atLeast"/>
      <w:ind w:left="709"/>
    </w:pPr>
    <w:rPr>
      <w:lang w:eastAsia="en-US"/>
    </w:rPr>
  </w:style>
  <w:style w:type="character" w:customStyle="1" w:styleId="BodyTextIndent3Char">
    <w:name w:val="Body Text Indent 3 Char"/>
    <w:basedOn w:val="DefaultParagraphFont"/>
    <w:link w:val="BodyTextIndent3"/>
    <w:rsid w:val="003402CE"/>
    <w:rPr>
      <w:sz w:val="24"/>
      <w:lang w:eastAsia="en-US"/>
    </w:rPr>
  </w:style>
  <w:style w:type="paragraph" w:customStyle="1" w:styleId="StyleBefore127cmHanging063cm">
    <w:name w:val="Style Before:  1.27 cm Hanging:  0.63 cm"/>
    <w:basedOn w:val="Normal"/>
    <w:rsid w:val="003402CE"/>
    <w:pPr>
      <w:ind w:left="720"/>
    </w:pPr>
    <w:rPr>
      <w:lang w:eastAsia="en-US"/>
    </w:rPr>
  </w:style>
  <w:style w:type="paragraph" w:customStyle="1" w:styleId="H1A">
    <w:name w:val="H1 A"/>
    <w:basedOn w:val="Normal"/>
    <w:rsid w:val="003402CE"/>
    <w:pPr>
      <w:numPr>
        <w:numId w:val="4"/>
      </w:numPr>
      <w:tabs>
        <w:tab w:val="clear" w:pos="1080"/>
        <w:tab w:val="num" w:pos="360"/>
      </w:tabs>
      <w:ind w:left="720" w:firstLine="0"/>
    </w:pPr>
    <w:rPr>
      <w:sz w:val="22"/>
      <w:lang w:val="en-US" w:eastAsia="en-US"/>
    </w:rPr>
  </w:style>
  <w:style w:type="paragraph" w:styleId="Index1">
    <w:name w:val="index 1"/>
    <w:basedOn w:val="Normal"/>
    <w:next w:val="Normal"/>
    <w:rsid w:val="003402CE"/>
    <w:rPr>
      <w:sz w:val="22"/>
    </w:rPr>
  </w:style>
  <w:style w:type="paragraph" w:styleId="NormalIndent">
    <w:name w:val="Normal Indent"/>
    <w:aliases w:val="Rientro normale Carattere,Rientro normale Carattere1 Carattere,Rientro normale Carattere Carattere Carattere,Rientro normale Carattere1 Carattere Carattere Carattere,Rientro normale Carattere Carattere Carattere Carattere Carattere, Char"/>
    <w:basedOn w:val="Normal"/>
    <w:link w:val="NormalIndentChar"/>
    <w:uiPriority w:val="99"/>
    <w:qFormat/>
    <w:rsid w:val="003402CE"/>
    <w:pPr>
      <w:ind w:left="708"/>
    </w:pPr>
    <w:rPr>
      <w:sz w:val="22"/>
    </w:rPr>
  </w:style>
  <w:style w:type="character" w:customStyle="1" w:styleId="NormalIndentChar">
    <w:name w:val="Normal Indent Char"/>
    <w:aliases w:val="Rientro normale Carattere Char,Rientro normale Carattere1 Carattere Char,Rientro normale Carattere Carattere Carattere Char,Rientro normale Carattere1 Carattere Carattere Carattere Char, Char Char"/>
    <w:link w:val="NormalIndent"/>
    <w:uiPriority w:val="99"/>
    <w:rsid w:val="003402CE"/>
    <w:rPr>
      <w:rFonts w:ascii="Arial" w:hAnsi="Arial"/>
      <w:sz w:val="22"/>
      <w:lang w:eastAsia="it-IT"/>
    </w:rPr>
  </w:style>
  <w:style w:type="paragraph" w:styleId="TableofFigures">
    <w:name w:val="table of figures"/>
    <w:basedOn w:val="Normal"/>
    <w:next w:val="Normal"/>
    <w:uiPriority w:val="99"/>
    <w:unhideWhenUsed/>
    <w:rsid w:val="003402CE"/>
    <w:rPr>
      <w:noProof/>
    </w:rPr>
  </w:style>
  <w:style w:type="paragraph" w:customStyle="1" w:styleId="Stile1">
    <w:name w:val="Stile1"/>
    <w:basedOn w:val="TOC3"/>
    <w:rsid w:val="003402CE"/>
    <w:pPr>
      <w:numPr>
        <w:numId w:val="5"/>
      </w:numPr>
      <w:tabs>
        <w:tab w:val="right" w:pos="7938"/>
        <w:tab w:val="right" w:pos="8618"/>
        <w:tab w:val="right" w:pos="9639"/>
        <w:tab w:val="right" w:pos="10319"/>
      </w:tabs>
      <w:spacing w:before="120" w:line="240" w:lineRule="atLeast"/>
      <w:ind w:right="284"/>
    </w:pPr>
    <w:rPr>
      <w:i w:val="0"/>
      <w:iCs w:val="0"/>
      <w:sz w:val="22"/>
    </w:rPr>
  </w:style>
  <w:style w:type="paragraph" w:customStyle="1" w:styleId="AppendixH1">
    <w:name w:val="Appendix H1"/>
    <w:basedOn w:val="Normal"/>
    <w:next w:val="Normal"/>
    <w:link w:val="AppendixH1Char"/>
    <w:qFormat/>
    <w:rsid w:val="00A00B5C"/>
    <w:pPr>
      <w:pageBreakBefore/>
      <w:numPr>
        <w:numId w:val="7"/>
      </w:numPr>
      <w:spacing w:before="1680" w:after="160" w:line="259" w:lineRule="auto"/>
      <w:ind w:left="714" w:hanging="357"/>
    </w:pPr>
    <w:rPr>
      <w:rFonts w:asciiTheme="minorHAnsi" w:eastAsiaTheme="minorHAnsi" w:hAnsiTheme="minorHAnsi" w:cstheme="minorBidi"/>
      <w:b/>
      <w:sz w:val="22"/>
      <w:szCs w:val="22"/>
      <w:lang w:eastAsia="en-US"/>
    </w:rPr>
  </w:style>
  <w:style w:type="character" w:customStyle="1" w:styleId="AppendixH1Char">
    <w:name w:val="Appendix H1 Char"/>
    <w:basedOn w:val="DefaultParagraphFont"/>
    <w:link w:val="AppendixH1"/>
    <w:rsid w:val="00A00B5C"/>
    <w:rPr>
      <w:rFonts w:asciiTheme="minorHAnsi" w:eastAsiaTheme="minorHAnsi" w:hAnsiTheme="minorHAnsi" w:cstheme="minorBidi"/>
      <w:b/>
      <w:sz w:val="22"/>
      <w:szCs w:val="22"/>
      <w:lang w:eastAsia="en-US"/>
    </w:rPr>
  </w:style>
  <w:style w:type="paragraph" w:customStyle="1" w:styleId="NormaleTecnomare">
    <w:name w:val="Normale Tecnomare"/>
    <w:basedOn w:val="Normal"/>
    <w:link w:val="NormaleTecnomareChar"/>
    <w:qFormat/>
    <w:rsid w:val="003402CE"/>
    <w:pPr>
      <w:keepNext/>
      <w:keepLines/>
      <w:spacing w:after="160" w:line="259" w:lineRule="auto"/>
      <w:ind w:left="357"/>
    </w:pPr>
    <w:rPr>
      <w:rFonts w:asciiTheme="minorHAnsi" w:eastAsiaTheme="minorHAnsi" w:hAnsiTheme="minorHAnsi" w:cstheme="minorBidi"/>
      <w:sz w:val="22"/>
      <w:szCs w:val="22"/>
      <w:lang w:eastAsia="ja-JP"/>
    </w:rPr>
  </w:style>
  <w:style w:type="character" w:customStyle="1" w:styleId="NormaleTecnomareChar">
    <w:name w:val="Normale Tecnomare Char"/>
    <w:link w:val="NormaleTecnomare"/>
    <w:rsid w:val="003402CE"/>
    <w:rPr>
      <w:rFonts w:asciiTheme="minorHAnsi" w:eastAsiaTheme="minorHAnsi" w:hAnsiTheme="minorHAnsi" w:cstheme="minorBidi"/>
      <w:sz w:val="22"/>
      <w:szCs w:val="22"/>
      <w:lang w:eastAsia="ja-JP"/>
    </w:rPr>
  </w:style>
  <w:style w:type="character" w:customStyle="1" w:styleId="FootnoteTextChar">
    <w:name w:val="Footnote Text Char"/>
    <w:basedOn w:val="DefaultParagraphFont"/>
    <w:link w:val="FootnoteText"/>
    <w:rsid w:val="003402CE"/>
    <w:rPr>
      <w:rFonts w:ascii="Verdana" w:hAnsi="Verdana" w:cs="Verdana"/>
      <w:sz w:val="22"/>
      <w:szCs w:val="22"/>
      <w:lang w:eastAsia="en-US"/>
    </w:rPr>
  </w:style>
  <w:style w:type="paragraph" w:styleId="FootnoteText">
    <w:name w:val="footnote text"/>
    <w:basedOn w:val="Normal"/>
    <w:link w:val="FootnoteTextChar"/>
    <w:rsid w:val="003402CE"/>
    <w:pPr>
      <w:spacing w:after="160" w:line="259" w:lineRule="auto"/>
    </w:pPr>
    <w:rPr>
      <w:rFonts w:ascii="Verdana" w:hAnsi="Verdana" w:cs="Verdana"/>
      <w:sz w:val="22"/>
      <w:szCs w:val="22"/>
      <w:lang w:eastAsia="en-US"/>
    </w:rPr>
  </w:style>
  <w:style w:type="character" w:customStyle="1" w:styleId="FootnoteTextChar1">
    <w:name w:val="Footnote Text Char1"/>
    <w:basedOn w:val="DefaultParagraphFont"/>
    <w:rsid w:val="003402CE"/>
    <w:rPr>
      <w:rFonts w:ascii="Arial" w:hAnsi="Arial"/>
      <w:lang w:eastAsia="it-IT"/>
    </w:rPr>
  </w:style>
  <w:style w:type="paragraph" w:customStyle="1" w:styleId="elencopuntato">
    <w:name w:val="elenco puntato"/>
    <w:basedOn w:val="Normal"/>
    <w:rsid w:val="003402CE"/>
    <w:pPr>
      <w:numPr>
        <w:numId w:val="6"/>
      </w:numPr>
      <w:spacing w:after="160" w:line="259" w:lineRule="auto"/>
    </w:pPr>
    <w:rPr>
      <w:rFonts w:asciiTheme="minorHAnsi" w:eastAsiaTheme="minorHAnsi" w:hAnsiTheme="minorHAnsi" w:cstheme="minorBidi"/>
      <w:sz w:val="22"/>
      <w:szCs w:val="22"/>
      <w:lang w:eastAsia="en-US"/>
    </w:rPr>
  </w:style>
  <w:style w:type="paragraph" w:styleId="ListBullet">
    <w:name w:val="List Bullet"/>
    <w:basedOn w:val="Normal"/>
    <w:autoRedefine/>
    <w:rsid w:val="007B080E"/>
    <w:pPr>
      <w:numPr>
        <w:numId w:val="21"/>
      </w:numPr>
      <w:spacing w:after="160" w:line="259" w:lineRule="auto"/>
    </w:pPr>
    <w:rPr>
      <w:rFonts w:asciiTheme="minorHAnsi" w:eastAsiaTheme="minorHAnsi" w:hAnsiTheme="minorHAnsi" w:cstheme="minorBidi"/>
      <w:sz w:val="22"/>
      <w:szCs w:val="22"/>
      <w:lang w:eastAsia="en-US"/>
    </w:rPr>
  </w:style>
  <w:style w:type="paragraph" w:customStyle="1" w:styleId="Appendix">
    <w:name w:val="Appendix"/>
    <w:basedOn w:val="Normal"/>
    <w:next w:val="Normal"/>
    <w:qFormat/>
    <w:rsid w:val="00A02D64"/>
    <w:pPr>
      <w:pageBreakBefore/>
      <w:spacing w:before="1560" w:after="160" w:line="259" w:lineRule="auto"/>
      <w:outlineLvl w:val="0"/>
    </w:pPr>
    <w:rPr>
      <w:rFonts w:asciiTheme="minorHAnsi" w:eastAsiaTheme="minorHAnsi" w:hAnsiTheme="minorHAnsi" w:cstheme="minorBidi"/>
      <w:b/>
      <w:sz w:val="22"/>
      <w:szCs w:val="22"/>
      <w:lang w:eastAsia="en-US"/>
    </w:rPr>
  </w:style>
  <w:style w:type="paragraph" w:customStyle="1" w:styleId="titolo2">
    <w:name w:val="titolo 2"/>
    <w:basedOn w:val="Heading2"/>
    <w:autoRedefine/>
    <w:qFormat/>
    <w:rsid w:val="003402CE"/>
    <w:pPr>
      <w:numPr>
        <w:ilvl w:val="0"/>
        <w:numId w:val="0"/>
      </w:numPr>
      <w:tabs>
        <w:tab w:val="num" w:pos="576"/>
      </w:tabs>
      <w:ind w:left="576" w:hanging="576"/>
    </w:pPr>
  </w:style>
  <w:style w:type="paragraph" w:customStyle="1" w:styleId="retrait">
    <w:name w:val="retrait"/>
    <w:basedOn w:val="Normal"/>
    <w:rsid w:val="00CB58B5"/>
    <w:pPr>
      <w:spacing w:before="120"/>
      <w:ind w:left="737"/>
    </w:pPr>
    <w:rPr>
      <w:sz w:val="22"/>
    </w:rPr>
  </w:style>
  <w:style w:type="paragraph" w:customStyle="1" w:styleId="Caption2">
    <w:name w:val="Caption 2"/>
    <w:basedOn w:val="Normal"/>
    <w:next w:val="Normal"/>
    <w:link w:val="Caption2Char"/>
    <w:qFormat/>
    <w:rsid w:val="001741E0"/>
    <w:pPr>
      <w:spacing w:after="200"/>
      <w:jc w:val="center"/>
    </w:pPr>
    <w:rPr>
      <w:i/>
      <w:color w:val="44546A" w:themeColor="text2"/>
      <w:sz w:val="18"/>
    </w:rPr>
  </w:style>
  <w:style w:type="character" w:customStyle="1" w:styleId="UnresolvedMention1">
    <w:name w:val="Unresolved Mention1"/>
    <w:basedOn w:val="DefaultParagraphFont"/>
    <w:uiPriority w:val="99"/>
    <w:semiHidden/>
    <w:unhideWhenUsed/>
    <w:rsid w:val="00696C53"/>
    <w:rPr>
      <w:color w:val="605E5C"/>
      <w:shd w:val="clear" w:color="auto" w:fill="E1DFDD"/>
    </w:rPr>
  </w:style>
  <w:style w:type="paragraph" w:styleId="TOC5">
    <w:name w:val="toc 5"/>
    <w:basedOn w:val="Normal"/>
    <w:next w:val="Normal"/>
    <w:autoRedefine/>
    <w:uiPriority w:val="39"/>
    <w:unhideWhenUsed/>
    <w:rsid w:val="00A02D64"/>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A02D64"/>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A02D64"/>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A02D64"/>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A02D64"/>
    <w:pPr>
      <w:spacing w:after="100" w:line="259" w:lineRule="auto"/>
      <w:ind w:left="1760"/>
    </w:pPr>
    <w:rPr>
      <w:rFonts w:asciiTheme="minorHAnsi" w:eastAsiaTheme="minorEastAsia" w:hAnsiTheme="minorHAnsi" w:cstheme="minorBidi"/>
      <w:sz w:val="22"/>
      <w:szCs w:val="22"/>
    </w:rPr>
  </w:style>
  <w:style w:type="paragraph" w:customStyle="1" w:styleId="AppL1">
    <w:name w:val="App L1"/>
    <w:basedOn w:val="Normal"/>
    <w:link w:val="AppL1Char"/>
    <w:qFormat/>
    <w:rsid w:val="008923CB"/>
    <w:pPr>
      <w:numPr>
        <w:numId w:val="8"/>
      </w:numPr>
    </w:pPr>
  </w:style>
  <w:style w:type="character" w:customStyle="1" w:styleId="AppL1Char">
    <w:name w:val="App L1 Char"/>
    <w:basedOn w:val="DefaultParagraphFont"/>
    <w:link w:val="AppL1"/>
    <w:rsid w:val="008923CB"/>
    <w:rPr>
      <w:rFonts w:ascii="Arial" w:hAnsi="Arial"/>
      <w:szCs w:val="24"/>
    </w:rPr>
  </w:style>
  <w:style w:type="paragraph" w:styleId="TOCHeading">
    <w:name w:val="TOC Heading"/>
    <w:basedOn w:val="Heading1"/>
    <w:next w:val="Normal"/>
    <w:uiPriority w:val="39"/>
    <w:unhideWhenUsed/>
    <w:qFormat/>
    <w:rsid w:val="003171FE"/>
    <w:pPr>
      <w:keepNext/>
      <w:keepLines/>
      <w:numPr>
        <w:numId w:val="0"/>
      </w:numPr>
      <w:tabs>
        <w:tab w:val="clear" w:pos="851"/>
      </w:tabs>
      <w:spacing w:after="0" w:line="259" w:lineRule="auto"/>
      <w:outlineLvl w:val="9"/>
    </w:pPr>
    <w:rPr>
      <w:rFonts w:asciiTheme="majorHAnsi" w:eastAsiaTheme="majorEastAsia" w:hAnsiTheme="majorHAnsi" w:cstheme="majorBidi"/>
      <w:b w:val="0"/>
      <w:caps w:val="0"/>
      <w:color w:val="2E74B5" w:themeColor="accent1" w:themeShade="BF"/>
      <w:sz w:val="32"/>
      <w:szCs w:val="32"/>
      <w:lang w:val="en-US" w:eastAsia="en-US"/>
    </w:rPr>
  </w:style>
  <w:style w:type="paragraph" w:customStyle="1" w:styleId="RELAZIONE">
    <w:name w:val="RELAZIONE"/>
    <w:basedOn w:val="Normal"/>
    <w:rsid w:val="003165BD"/>
    <w:pPr>
      <w:tabs>
        <w:tab w:val="left" w:pos="993"/>
        <w:tab w:val="left" w:pos="1134"/>
      </w:tabs>
      <w:ind w:left="993" w:right="567"/>
    </w:pPr>
    <w:rPr>
      <w:sz w:val="24"/>
      <w:szCs w:val="20"/>
      <w:lang w:eastAsia="it-IT"/>
    </w:rPr>
  </w:style>
  <w:style w:type="paragraph" w:customStyle="1" w:styleId="Titolo2Tecnomare">
    <w:name w:val="Titolo 2 Tecnomare"/>
    <w:basedOn w:val="Heading2"/>
    <w:next w:val="NormaleTecnomare"/>
    <w:autoRedefine/>
    <w:qFormat/>
    <w:rsid w:val="003165BD"/>
    <w:pPr>
      <w:numPr>
        <w:ilvl w:val="0"/>
        <w:numId w:val="0"/>
      </w:numPr>
      <w:spacing w:before="240" w:after="0" w:line="240" w:lineRule="auto"/>
    </w:pPr>
    <w:rPr>
      <w:bCs/>
      <w:iCs/>
      <w:szCs w:val="20"/>
      <w:lang w:eastAsia="ja-JP"/>
    </w:rPr>
  </w:style>
  <w:style w:type="paragraph" w:customStyle="1" w:styleId="TableHeadings">
    <w:name w:val="Table Headings"/>
    <w:basedOn w:val="Normal"/>
    <w:rsid w:val="009D1A58"/>
    <w:pPr>
      <w:spacing w:before="20" w:after="20"/>
    </w:pPr>
    <w:rPr>
      <w:rFonts w:cs="Arial"/>
      <w:b/>
      <w:lang w:eastAsia="en-US"/>
    </w:rPr>
  </w:style>
  <w:style w:type="paragraph" w:customStyle="1" w:styleId="TableContent-Left">
    <w:name w:val="Table Content - Left"/>
    <w:basedOn w:val="Normal"/>
    <w:rsid w:val="009D1A58"/>
    <w:pPr>
      <w:spacing w:before="20" w:after="20"/>
    </w:pPr>
    <w:rPr>
      <w:sz w:val="18"/>
      <w:szCs w:val="20"/>
      <w:lang w:eastAsia="en-US"/>
    </w:rPr>
  </w:style>
  <w:style w:type="paragraph" w:customStyle="1" w:styleId="Numbering1">
    <w:name w:val="Numbering 1"/>
    <w:basedOn w:val="Normal"/>
    <w:qFormat/>
    <w:rsid w:val="00506CC7"/>
    <w:pPr>
      <w:numPr>
        <w:numId w:val="9"/>
      </w:numPr>
      <w:spacing w:before="120" w:after="120" w:line="240" w:lineRule="atLeast"/>
      <w:contextualSpacing/>
    </w:pPr>
    <w:rPr>
      <w:rFonts w:cs="Arial"/>
      <w:lang w:eastAsia="en-US"/>
    </w:rPr>
  </w:style>
  <w:style w:type="paragraph" w:customStyle="1" w:styleId="Numbering2">
    <w:name w:val="Numbering 2"/>
    <w:basedOn w:val="Normal"/>
    <w:qFormat/>
    <w:rsid w:val="00506CC7"/>
    <w:pPr>
      <w:numPr>
        <w:ilvl w:val="1"/>
        <w:numId w:val="9"/>
      </w:numPr>
      <w:spacing w:before="120" w:after="120" w:line="240" w:lineRule="atLeast"/>
      <w:contextualSpacing/>
    </w:pPr>
    <w:rPr>
      <w:rFonts w:cs="Arial"/>
      <w:lang w:eastAsia="en-US"/>
    </w:rPr>
  </w:style>
  <w:style w:type="paragraph" w:customStyle="1" w:styleId="Numbering3">
    <w:name w:val="Numbering 3"/>
    <w:basedOn w:val="Normal"/>
    <w:qFormat/>
    <w:rsid w:val="00506CC7"/>
    <w:pPr>
      <w:numPr>
        <w:ilvl w:val="2"/>
        <w:numId w:val="9"/>
      </w:numPr>
      <w:spacing w:before="120" w:after="120" w:line="240" w:lineRule="atLeast"/>
      <w:contextualSpacing/>
    </w:pPr>
    <w:rPr>
      <w:rFonts w:cs="Arial"/>
      <w:lang w:eastAsia="en-US"/>
    </w:rPr>
  </w:style>
  <w:style w:type="paragraph" w:styleId="BodyTextIndent">
    <w:name w:val="Body Text Indent"/>
    <w:basedOn w:val="Normal"/>
    <w:link w:val="BodyTextIndentChar"/>
    <w:rsid w:val="00776103"/>
    <w:pPr>
      <w:spacing w:after="120"/>
      <w:ind w:left="283"/>
    </w:pPr>
  </w:style>
  <w:style w:type="character" w:customStyle="1" w:styleId="BodyTextIndentChar">
    <w:name w:val="Body Text Indent Char"/>
    <w:basedOn w:val="DefaultParagraphFont"/>
    <w:link w:val="BodyTextIndent"/>
    <w:rsid w:val="00776103"/>
    <w:rPr>
      <w:rFonts w:ascii="Arial" w:hAnsi="Arial"/>
      <w:szCs w:val="24"/>
    </w:rPr>
  </w:style>
  <w:style w:type="paragraph" w:styleId="BodyTextIndent2">
    <w:name w:val="Body Text Indent 2"/>
    <w:basedOn w:val="Normal"/>
    <w:link w:val="BodyTextIndent2Char"/>
    <w:rsid w:val="004E0C53"/>
    <w:pPr>
      <w:spacing w:after="120" w:line="480" w:lineRule="auto"/>
      <w:ind w:left="283"/>
    </w:pPr>
  </w:style>
  <w:style w:type="character" w:customStyle="1" w:styleId="BodyTextIndent2Char">
    <w:name w:val="Body Text Indent 2 Char"/>
    <w:basedOn w:val="DefaultParagraphFont"/>
    <w:link w:val="BodyTextIndent2"/>
    <w:rsid w:val="004E0C53"/>
    <w:rPr>
      <w:rFonts w:ascii="Arial" w:hAnsi="Arial"/>
      <w:szCs w:val="24"/>
    </w:rPr>
  </w:style>
  <w:style w:type="paragraph" w:customStyle="1" w:styleId="Bullet1">
    <w:name w:val="Bullet 1"/>
    <w:basedOn w:val="Normal"/>
    <w:uiPriority w:val="2"/>
    <w:qFormat/>
    <w:rsid w:val="00E17E31"/>
    <w:pPr>
      <w:numPr>
        <w:numId w:val="10"/>
      </w:numPr>
      <w:spacing w:before="120" w:after="120" w:line="240" w:lineRule="atLeast"/>
      <w:contextualSpacing/>
    </w:pPr>
    <w:rPr>
      <w:rFonts w:cs="Arial"/>
      <w:lang w:eastAsia="en-US"/>
    </w:rPr>
  </w:style>
  <w:style w:type="paragraph" w:customStyle="1" w:styleId="Bullet2">
    <w:name w:val="Bullet 2"/>
    <w:basedOn w:val="Normal"/>
    <w:uiPriority w:val="2"/>
    <w:qFormat/>
    <w:rsid w:val="00E17E31"/>
    <w:pPr>
      <w:numPr>
        <w:ilvl w:val="1"/>
        <w:numId w:val="10"/>
      </w:numPr>
      <w:spacing w:before="120" w:after="120" w:line="240" w:lineRule="atLeast"/>
      <w:contextualSpacing/>
    </w:pPr>
    <w:rPr>
      <w:rFonts w:cs="Arial"/>
      <w:lang w:eastAsia="en-US"/>
    </w:rPr>
  </w:style>
  <w:style w:type="paragraph" w:customStyle="1" w:styleId="Bullet3">
    <w:name w:val="Bullet 3"/>
    <w:basedOn w:val="Normal"/>
    <w:uiPriority w:val="2"/>
    <w:qFormat/>
    <w:rsid w:val="00E17E31"/>
    <w:pPr>
      <w:numPr>
        <w:ilvl w:val="2"/>
        <w:numId w:val="10"/>
      </w:numPr>
      <w:spacing w:before="120" w:after="120" w:line="240" w:lineRule="atLeast"/>
      <w:contextualSpacing/>
    </w:pPr>
    <w:rPr>
      <w:rFonts w:cs="Arial"/>
      <w:lang w:eastAsia="en-US"/>
    </w:rPr>
  </w:style>
  <w:style w:type="paragraph" w:customStyle="1" w:styleId="bullet">
    <w:name w:val="bullet"/>
    <w:basedOn w:val="ListParagraph"/>
    <w:link w:val="bulletChar"/>
    <w:uiPriority w:val="99"/>
    <w:rsid w:val="008F4479"/>
    <w:pPr>
      <w:numPr>
        <w:numId w:val="14"/>
      </w:numPr>
      <w:spacing w:before="60" w:after="60"/>
    </w:pPr>
    <w:rPr>
      <w:rFonts w:cs="Arial"/>
      <w:sz w:val="22"/>
      <w:szCs w:val="22"/>
      <w:lang w:val="en-US" w:eastAsia="it-IT"/>
    </w:rPr>
  </w:style>
  <w:style w:type="character" w:customStyle="1" w:styleId="bulletChar">
    <w:name w:val="bullet Char"/>
    <w:basedOn w:val="ListParagraphChar"/>
    <w:link w:val="bullet"/>
    <w:uiPriority w:val="99"/>
    <w:locked/>
    <w:rsid w:val="008F4479"/>
    <w:rPr>
      <w:rFonts w:ascii="Arial" w:hAnsi="Arial" w:cs="Arial"/>
      <w:sz w:val="22"/>
      <w:szCs w:val="22"/>
      <w:lang w:val="en-US" w:eastAsia="it-IT"/>
    </w:rPr>
  </w:style>
  <w:style w:type="character" w:customStyle="1" w:styleId="acopre1">
    <w:name w:val="acopre1"/>
    <w:basedOn w:val="DefaultParagraphFont"/>
    <w:rsid w:val="000C792A"/>
  </w:style>
  <w:style w:type="character" w:customStyle="1" w:styleId="Caption2Char">
    <w:name w:val="Caption 2 Char"/>
    <w:basedOn w:val="DefaultParagraphFont"/>
    <w:link w:val="Caption2"/>
    <w:rsid w:val="003434B8"/>
    <w:rPr>
      <w:rFonts w:ascii="Arial" w:hAnsi="Arial"/>
      <w:i/>
      <w:color w:val="44546A" w:themeColor="text2"/>
      <w:sz w:val="18"/>
      <w:szCs w:val="24"/>
    </w:rPr>
  </w:style>
  <w:style w:type="paragraph" w:customStyle="1" w:styleId="Retrait1">
    <w:name w:val="Retrait1"/>
    <w:basedOn w:val="Normal"/>
    <w:rsid w:val="001B0E18"/>
    <w:pPr>
      <w:spacing w:before="60" w:after="60"/>
      <w:ind w:left="709" w:right="425"/>
      <w:jc w:val="left"/>
    </w:pPr>
    <w:rPr>
      <w:sz w:val="22"/>
      <w:szCs w:val="20"/>
      <w:lang w:eastAsia="en-US"/>
    </w:rPr>
  </w:style>
  <w:style w:type="paragraph" w:styleId="ListBullet2">
    <w:name w:val="List Bullet 2"/>
    <w:basedOn w:val="Normal"/>
    <w:rsid w:val="003162F7"/>
    <w:pPr>
      <w:numPr>
        <w:numId w:val="16"/>
      </w:numPr>
      <w:contextualSpacing/>
    </w:pPr>
  </w:style>
  <w:style w:type="paragraph" w:customStyle="1" w:styleId="ANormalBodyText">
    <w:name w:val="A Normal Body Text"/>
    <w:basedOn w:val="Normal"/>
    <w:rsid w:val="001F04AB"/>
    <w:pPr>
      <w:spacing w:after="240"/>
      <w:ind w:left="851"/>
    </w:pPr>
    <w:rPr>
      <w:rFonts w:cs="Arial"/>
      <w:sz w:val="22"/>
      <w:szCs w:val="20"/>
      <w:lang w:eastAsia="en-US"/>
    </w:rPr>
  </w:style>
  <w:style w:type="character" w:customStyle="1" w:styleId="NormaleTecnomareCarattere">
    <w:name w:val="Normale Tecnomare Carattere"/>
    <w:rsid w:val="000026A1"/>
    <w:rPr>
      <w:rFonts w:ascii="Arial" w:hAnsi="Arial"/>
      <w:lang w:val="x-none" w:eastAsia="x-none"/>
    </w:rPr>
  </w:style>
  <w:style w:type="paragraph" w:styleId="ListContinue2">
    <w:name w:val="List Continue 2"/>
    <w:basedOn w:val="Normal"/>
    <w:rsid w:val="00D07C01"/>
    <w:pPr>
      <w:spacing w:after="120"/>
      <w:ind w:left="566"/>
      <w:jc w:val="left"/>
    </w:pPr>
    <w:rPr>
      <w:szCs w:val="20"/>
      <w:lang w:eastAsia="en-US"/>
    </w:rPr>
  </w:style>
  <w:style w:type="paragraph" w:styleId="ListBullet3">
    <w:name w:val="List Bullet 3"/>
    <w:basedOn w:val="Normal"/>
    <w:rsid w:val="007B167C"/>
    <w:pPr>
      <w:widowControl w:val="0"/>
      <w:numPr>
        <w:numId w:val="17"/>
      </w:numPr>
      <w:adjustRightInd w:val="0"/>
      <w:spacing w:line="0" w:lineRule="atLeast"/>
      <w:contextualSpacing/>
      <w:textAlignment w:val="baseline"/>
    </w:pPr>
    <w:rPr>
      <w:szCs w:val="20"/>
      <w:lang w:eastAsia="it-IT"/>
    </w:rPr>
  </w:style>
  <w:style w:type="paragraph" w:customStyle="1" w:styleId="Text">
    <w:name w:val="Text"/>
    <w:basedOn w:val="Normal"/>
    <w:link w:val="TextCarattere"/>
    <w:uiPriority w:val="99"/>
    <w:rsid w:val="00BD0D8D"/>
    <w:pPr>
      <w:suppressAutoHyphens/>
      <w:spacing w:before="60" w:after="60"/>
    </w:pPr>
    <w:rPr>
      <w:rFonts w:ascii="Verdana" w:hAnsi="Verdana"/>
      <w:szCs w:val="20"/>
      <w:lang w:eastAsia="it-IT"/>
    </w:rPr>
  </w:style>
  <w:style w:type="character" w:customStyle="1" w:styleId="TextCarattere">
    <w:name w:val="Text Carattere"/>
    <w:link w:val="Text"/>
    <w:locked/>
    <w:rsid w:val="00BD0D8D"/>
    <w:rPr>
      <w:rFonts w:ascii="Verdana" w:hAnsi="Verdana"/>
      <w:lang w:eastAsia="it-IT"/>
    </w:rPr>
  </w:style>
  <w:style w:type="paragraph" w:customStyle="1" w:styleId="RIENTRO">
    <w:name w:val="RIENTRO"/>
    <w:basedOn w:val="Normal"/>
    <w:rsid w:val="00354976"/>
    <w:pPr>
      <w:keepNext/>
      <w:tabs>
        <w:tab w:val="left" w:pos="1134"/>
      </w:tabs>
      <w:spacing w:after="120"/>
      <w:ind w:left="680"/>
      <w:jc w:val="left"/>
    </w:pPr>
    <w:rPr>
      <w:sz w:val="22"/>
      <w:szCs w:val="20"/>
      <w:lang w:eastAsia="en-US"/>
    </w:rPr>
  </w:style>
  <w:style w:type="paragraph" w:styleId="BodyText3">
    <w:name w:val="Body Text 3"/>
    <w:basedOn w:val="Normal"/>
    <w:link w:val="BodyText3Char"/>
    <w:rsid w:val="00E25F3B"/>
    <w:pPr>
      <w:spacing w:after="120"/>
    </w:pPr>
    <w:rPr>
      <w:sz w:val="16"/>
      <w:szCs w:val="16"/>
    </w:rPr>
  </w:style>
  <w:style w:type="character" w:customStyle="1" w:styleId="BodyText3Char">
    <w:name w:val="Body Text 3 Char"/>
    <w:basedOn w:val="DefaultParagraphFont"/>
    <w:link w:val="BodyText3"/>
    <w:rsid w:val="00E25F3B"/>
    <w:rPr>
      <w:rFonts w:ascii="Arial" w:hAnsi="Arial"/>
      <w:sz w:val="16"/>
      <w:szCs w:val="16"/>
    </w:rPr>
  </w:style>
  <w:style w:type="paragraph" w:customStyle="1" w:styleId="AppendixTitle">
    <w:name w:val="AppendixTitle"/>
    <w:aliases w:val="AT"/>
    <w:next w:val="Normal"/>
    <w:rsid w:val="0030717B"/>
    <w:pPr>
      <w:keepNext/>
      <w:numPr>
        <w:numId w:val="20"/>
      </w:numPr>
    </w:pPr>
    <w:rPr>
      <w:rFonts w:ascii="Arial" w:hAnsi="Arial"/>
      <w:b/>
      <w:sz w:val="32"/>
      <w:lang w:val="en-AU" w:eastAsia="en-US"/>
    </w:rPr>
  </w:style>
  <w:style w:type="character" w:customStyle="1" w:styleId="RientronormaleCarattere2">
    <w:name w:val="Rientro normale Carattere2"/>
    <w:aliases w:val="Rientro normale Carattere Carattere1,SA normal indent Iraq Carattere,... Carattere,Normal Indent Char2 Carattere"/>
    <w:uiPriority w:val="99"/>
    <w:rsid w:val="00CF28AD"/>
    <w:rPr>
      <w:rFonts w:ascii="Arial" w:hAnsi="Arial"/>
      <w:snapToGrid w:val="0"/>
      <w:sz w:val="22"/>
      <w:lang w:val="en-GB"/>
    </w:rPr>
  </w:style>
  <w:style w:type="paragraph" w:customStyle="1" w:styleId="BulletText">
    <w:name w:val="Bullet Text"/>
    <w:basedOn w:val="Normal"/>
    <w:rsid w:val="00A332E0"/>
    <w:pPr>
      <w:numPr>
        <w:numId w:val="22"/>
      </w:numPr>
      <w:tabs>
        <w:tab w:val="left" w:pos="680"/>
      </w:tabs>
      <w:spacing w:after="60"/>
    </w:pPr>
    <w:rPr>
      <w:sz w:val="22"/>
      <w:szCs w:val="20"/>
      <w:lang w:val="en-US"/>
    </w:rPr>
  </w:style>
  <w:style w:type="numbering" w:customStyle="1" w:styleId="StileStruttura">
    <w:name w:val="Stile Struttura"/>
    <w:rsid w:val="00074791"/>
    <w:pPr>
      <w:numPr>
        <w:numId w:val="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80793">
      <w:bodyDiv w:val="1"/>
      <w:marLeft w:val="0"/>
      <w:marRight w:val="0"/>
      <w:marTop w:val="0"/>
      <w:marBottom w:val="0"/>
      <w:divBdr>
        <w:top w:val="none" w:sz="0" w:space="0" w:color="auto"/>
        <w:left w:val="none" w:sz="0" w:space="0" w:color="auto"/>
        <w:bottom w:val="none" w:sz="0" w:space="0" w:color="auto"/>
        <w:right w:val="none" w:sz="0" w:space="0" w:color="auto"/>
      </w:divBdr>
    </w:div>
    <w:div w:id="19280308">
      <w:bodyDiv w:val="1"/>
      <w:marLeft w:val="0"/>
      <w:marRight w:val="0"/>
      <w:marTop w:val="0"/>
      <w:marBottom w:val="0"/>
      <w:divBdr>
        <w:top w:val="none" w:sz="0" w:space="0" w:color="auto"/>
        <w:left w:val="none" w:sz="0" w:space="0" w:color="auto"/>
        <w:bottom w:val="none" w:sz="0" w:space="0" w:color="auto"/>
        <w:right w:val="none" w:sz="0" w:space="0" w:color="auto"/>
      </w:divBdr>
    </w:div>
    <w:div w:id="27226514">
      <w:bodyDiv w:val="1"/>
      <w:marLeft w:val="0"/>
      <w:marRight w:val="0"/>
      <w:marTop w:val="0"/>
      <w:marBottom w:val="0"/>
      <w:divBdr>
        <w:top w:val="none" w:sz="0" w:space="0" w:color="auto"/>
        <w:left w:val="none" w:sz="0" w:space="0" w:color="auto"/>
        <w:bottom w:val="none" w:sz="0" w:space="0" w:color="auto"/>
        <w:right w:val="none" w:sz="0" w:space="0" w:color="auto"/>
      </w:divBdr>
    </w:div>
    <w:div w:id="56243869">
      <w:bodyDiv w:val="1"/>
      <w:marLeft w:val="0"/>
      <w:marRight w:val="0"/>
      <w:marTop w:val="0"/>
      <w:marBottom w:val="0"/>
      <w:divBdr>
        <w:top w:val="none" w:sz="0" w:space="0" w:color="auto"/>
        <w:left w:val="none" w:sz="0" w:space="0" w:color="auto"/>
        <w:bottom w:val="none" w:sz="0" w:space="0" w:color="auto"/>
        <w:right w:val="none" w:sz="0" w:space="0" w:color="auto"/>
      </w:divBdr>
    </w:div>
    <w:div w:id="65961425">
      <w:bodyDiv w:val="1"/>
      <w:marLeft w:val="0"/>
      <w:marRight w:val="0"/>
      <w:marTop w:val="0"/>
      <w:marBottom w:val="0"/>
      <w:divBdr>
        <w:top w:val="none" w:sz="0" w:space="0" w:color="auto"/>
        <w:left w:val="none" w:sz="0" w:space="0" w:color="auto"/>
        <w:bottom w:val="none" w:sz="0" w:space="0" w:color="auto"/>
        <w:right w:val="none" w:sz="0" w:space="0" w:color="auto"/>
      </w:divBdr>
    </w:div>
    <w:div w:id="66584634">
      <w:bodyDiv w:val="1"/>
      <w:marLeft w:val="0"/>
      <w:marRight w:val="0"/>
      <w:marTop w:val="0"/>
      <w:marBottom w:val="0"/>
      <w:divBdr>
        <w:top w:val="none" w:sz="0" w:space="0" w:color="auto"/>
        <w:left w:val="none" w:sz="0" w:space="0" w:color="auto"/>
        <w:bottom w:val="none" w:sz="0" w:space="0" w:color="auto"/>
        <w:right w:val="none" w:sz="0" w:space="0" w:color="auto"/>
      </w:divBdr>
    </w:div>
    <w:div w:id="86779772">
      <w:bodyDiv w:val="1"/>
      <w:marLeft w:val="0"/>
      <w:marRight w:val="0"/>
      <w:marTop w:val="0"/>
      <w:marBottom w:val="0"/>
      <w:divBdr>
        <w:top w:val="none" w:sz="0" w:space="0" w:color="auto"/>
        <w:left w:val="none" w:sz="0" w:space="0" w:color="auto"/>
        <w:bottom w:val="none" w:sz="0" w:space="0" w:color="auto"/>
        <w:right w:val="none" w:sz="0" w:space="0" w:color="auto"/>
      </w:divBdr>
    </w:div>
    <w:div w:id="92286170">
      <w:bodyDiv w:val="1"/>
      <w:marLeft w:val="0"/>
      <w:marRight w:val="0"/>
      <w:marTop w:val="0"/>
      <w:marBottom w:val="0"/>
      <w:divBdr>
        <w:top w:val="none" w:sz="0" w:space="0" w:color="auto"/>
        <w:left w:val="none" w:sz="0" w:space="0" w:color="auto"/>
        <w:bottom w:val="none" w:sz="0" w:space="0" w:color="auto"/>
        <w:right w:val="none" w:sz="0" w:space="0" w:color="auto"/>
      </w:divBdr>
    </w:div>
    <w:div w:id="112405087">
      <w:bodyDiv w:val="1"/>
      <w:marLeft w:val="0"/>
      <w:marRight w:val="0"/>
      <w:marTop w:val="0"/>
      <w:marBottom w:val="0"/>
      <w:divBdr>
        <w:top w:val="none" w:sz="0" w:space="0" w:color="auto"/>
        <w:left w:val="none" w:sz="0" w:space="0" w:color="auto"/>
        <w:bottom w:val="none" w:sz="0" w:space="0" w:color="auto"/>
        <w:right w:val="none" w:sz="0" w:space="0" w:color="auto"/>
      </w:divBdr>
    </w:div>
    <w:div w:id="123545404">
      <w:bodyDiv w:val="1"/>
      <w:marLeft w:val="0"/>
      <w:marRight w:val="0"/>
      <w:marTop w:val="0"/>
      <w:marBottom w:val="0"/>
      <w:divBdr>
        <w:top w:val="none" w:sz="0" w:space="0" w:color="auto"/>
        <w:left w:val="none" w:sz="0" w:space="0" w:color="auto"/>
        <w:bottom w:val="none" w:sz="0" w:space="0" w:color="auto"/>
        <w:right w:val="none" w:sz="0" w:space="0" w:color="auto"/>
      </w:divBdr>
    </w:div>
    <w:div w:id="125126241">
      <w:bodyDiv w:val="1"/>
      <w:marLeft w:val="0"/>
      <w:marRight w:val="0"/>
      <w:marTop w:val="0"/>
      <w:marBottom w:val="0"/>
      <w:divBdr>
        <w:top w:val="none" w:sz="0" w:space="0" w:color="auto"/>
        <w:left w:val="none" w:sz="0" w:space="0" w:color="auto"/>
        <w:bottom w:val="none" w:sz="0" w:space="0" w:color="auto"/>
        <w:right w:val="none" w:sz="0" w:space="0" w:color="auto"/>
      </w:divBdr>
    </w:div>
    <w:div w:id="145436076">
      <w:bodyDiv w:val="1"/>
      <w:marLeft w:val="0"/>
      <w:marRight w:val="0"/>
      <w:marTop w:val="0"/>
      <w:marBottom w:val="0"/>
      <w:divBdr>
        <w:top w:val="none" w:sz="0" w:space="0" w:color="auto"/>
        <w:left w:val="none" w:sz="0" w:space="0" w:color="auto"/>
        <w:bottom w:val="none" w:sz="0" w:space="0" w:color="auto"/>
        <w:right w:val="none" w:sz="0" w:space="0" w:color="auto"/>
      </w:divBdr>
    </w:div>
    <w:div w:id="149949637">
      <w:bodyDiv w:val="1"/>
      <w:marLeft w:val="0"/>
      <w:marRight w:val="0"/>
      <w:marTop w:val="0"/>
      <w:marBottom w:val="0"/>
      <w:divBdr>
        <w:top w:val="none" w:sz="0" w:space="0" w:color="auto"/>
        <w:left w:val="none" w:sz="0" w:space="0" w:color="auto"/>
        <w:bottom w:val="none" w:sz="0" w:space="0" w:color="auto"/>
        <w:right w:val="none" w:sz="0" w:space="0" w:color="auto"/>
      </w:divBdr>
    </w:div>
    <w:div w:id="158541290">
      <w:bodyDiv w:val="1"/>
      <w:marLeft w:val="0"/>
      <w:marRight w:val="0"/>
      <w:marTop w:val="0"/>
      <w:marBottom w:val="0"/>
      <w:divBdr>
        <w:top w:val="none" w:sz="0" w:space="0" w:color="auto"/>
        <w:left w:val="none" w:sz="0" w:space="0" w:color="auto"/>
        <w:bottom w:val="none" w:sz="0" w:space="0" w:color="auto"/>
        <w:right w:val="none" w:sz="0" w:space="0" w:color="auto"/>
      </w:divBdr>
    </w:div>
    <w:div w:id="159658327">
      <w:bodyDiv w:val="1"/>
      <w:marLeft w:val="0"/>
      <w:marRight w:val="0"/>
      <w:marTop w:val="0"/>
      <w:marBottom w:val="0"/>
      <w:divBdr>
        <w:top w:val="none" w:sz="0" w:space="0" w:color="auto"/>
        <w:left w:val="none" w:sz="0" w:space="0" w:color="auto"/>
        <w:bottom w:val="none" w:sz="0" w:space="0" w:color="auto"/>
        <w:right w:val="none" w:sz="0" w:space="0" w:color="auto"/>
      </w:divBdr>
    </w:div>
    <w:div w:id="167722580">
      <w:bodyDiv w:val="1"/>
      <w:marLeft w:val="0"/>
      <w:marRight w:val="0"/>
      <w:marTop w:val="0"/>
      <w:marBottom w:val="0"/>
      <w:divBdr>
        <w:top w:val="none" w:sz="0" w:space="0" w:color="auto"/>
        <w:left w:val="none" w:sz="0" w:space="0" w:color="auto"/>
        <w:bottom w:val="none" w:sz="0" w:space="0" w:color="auto"/>
        <w:right w:val="none" w:sz="0" w:space="0" w:color="auto"/>
      </w:divBdr>
    </w:div>
    <w:div w:id="176308943">
      <w:bodyDiv w:val="1"/>
      <w:marLeft w:val="0"/>
      <w:marRight w:val="0"/>
      <w:marTop w:val="0"/>
      <w:marBottom w:val="0"/>
      <w:divBdr>
        <w:top w:val="none" w:sz="0" w:space="0" w:color="auto"/>
        <w:left w:val="none" w:sz="0" w:space="0" w:color="auto"/>
        <w:bottom w:val="none" w:sz="0" w:space="0" w:color="auto"/>
        <w:right w:val="none" w:sz="0" w:space="0" w:color="auto"/>
      </w:divBdr>
    </w:div>
    <w:div w:id="188568562">
      <w:bodyDiv w:val="1"/>
      <w:marLeft w:val="0"/>
      <w:marRight w:val="0"/>
      <w:marTop w:val="0"/>
      <w:marBottom w:val="0"/>
      <w:divBdr>
        <w:top w:val="none" w:sz="0" w:space="0" w:color="auto"/>
        <w:left w:val="none" w:sz="0" w:space="0" w:color="auto"/>
        <w:bottom w:val="none" w:sz="0" w:space="0" w:color="auto"/>
        <w:right w:val="none" w:sz="0" w:space="0" w:color="auto"/>
      </w:divBdr>
    </w:div>
    <w:div w:id="207643806">
      <w:bodyDiv w:val="1"/>
      <w:marLeft w:val="0"/>
      <w:marRight w:val="0"/>
      <w:marTop w:val="0"/>
      <w:marBottom w:val="0"/>
      <w:divBdr>
        <w:top w:val="none" w:sz="0" w:space="0" w:color="auto"/>
        <w:left w:val="none" w:sz="0" w:space="0" w:color="auto"/>
        <w:bottom w:val="none" w:sz="0" w:space="0" w:color="auto"/>
        <w:right w:val="none" w:sz="0" w:space="0" w:color="auto"/>
      </w:divBdr>
    </w:div>
    <w:div w:id="208955589">
      <w:bodyDiv w:val="1"/>
      <w:marLeft w:val="0"/>
      <w:marRight w:val="0"/>
      <w:marTop w:val="0"/>
      <w:marBottom w:val="0"/>
      <w:divBdr>
        <w:top w:val="none" w:sz="0" w:space="0" w:color="auto"/>
        <w:left w:val="none" w:sz="0" w:space="0" w:color="auto"/>
        <w:bottom w:val="none" w:sz="0" w:space="0" w:color="auto"/>
        <w:right w:val="none" w:sz="0" w:space="0" w:color="auto"/>
      </w:divBdr>
    </w:div>
    <w:div w:id="210656004">
      <w:bodyDiv w:val="1"/>
      <w:marLeft w:val="0"/>
      <w:marRight w:val="0"/>
      <w:marTop w:val="0"/>
      <w:marBottom w:val="0"/>
      <w:divBdr>
        <w:top w:val="none" w:sz="0" w:space="0" w:color="auto"/>
        <w:left w:val="none" w:sz="0" w:space="0" w:color="auto"/>
        <w:bottom w:val="none" w:sz="0" w:space="0" w:color="auto"/>
        <w:right w:val="none" w:sz="0" w:space="0" w:color="auto"/>
      </w:divBdr>
    </w:div>
    <w:div w:id="222301940">
      <w:bodyDiv w:val="1"/>
      <w:marLeft w:val="0"/>
      <w:marRight w:val="0"/>
      <w:marTop w:val="0"/>
      <w:marBottom w:val="0"/>
      <w:divBdr>
        <w:top w:val="none" w:sz="0" w:space="0" w:color="auto"/>
        <w:left w:val="none" w:sz="0" w:space="0" w:color="auto"/>
        <w:bottom w:val="none" w:sz="0" w:space="0" w:color="auto"/>
        <w:right w:val="none" w:sz="0" w:space="0" w:color="auto"/>
      </w:divBdr>
    </w:div>
    <w:div w:id="223444383">
      <w:bodyDiv w:val="1"/>
      <w:marLeft w:val="0"/>
      <w:marRight w:val="0"/>
      <w:marTop w:val="0"/>
      <w:marBottom w:val="0"/>
      <w:divBdr>
        <w:top w:val="none" w:sz="0" w:space="0" w:color="auto"/>
        <w:left w:val="none" w:sz="0" w:space="0" w:color="auto"/>
        <w:bottom w:val="none" w:sz="0" w:space="0" w:color="auto"/>
        <w:right w:val="none" w:sz="0" w:space="0" w:color="auto"/>
      </w:divBdr>
    </w:div>
    <w:div w:id="228347003">
      <w:bodyDiv w:val="1"/>
      <w:marLeft w:val="0"/>
      <w:marRight w:val="0"/>
      <w:marTop w:val="0"/>
      <w:marBottom w:val="0"/>
      <w:divBdr>
        <w:top w:val="none" w:sz="0" w:space="0" w:color="auto"/>
        <w:left w:val="none" w:sz="0" w:space="0" w:color="auto"/>
        <w:bottom w:val="none" w:sz="0" w:space="0" w:color="auto"/>
        <w:right w:val="none" w:sz="0" w:space="0" w:color="auto"/>
      </w:divBdr>
    </w:div>
    <w:div w:id="232588893">
      <w:bodyDiv w:val="1"/>
      <w:marLeft w:val="0"/>
      <w:marRight w:val="0"/>
      <w:marTop w:val="0"/>
      <w:marBottom w:val="0"/>
      <w:divBdr>
        <w:top w:val="none" w:sz="0" w:space="0" w:color="auto"/>
        <w:left w:val="none" w:sz="0" w:space="0" w:color="auto"/>
        <w:bottom w:val="none" w:sz="0" w:space="0" w:color="auto"/>
        <w:right w:val="none" w:sz="0" w:space="0" w:color="auto"/>
      </w:divBdr>
    </w:div>
    <w:div w:id="233665499">
      <w:bodyDiv w:val="1"/>
      <w:marLeft w:val="0"/>
      <w:marRight w:val="0"/>
      <w:marTop w:val="0"/>
      <w:marBottom w:val="0"/>
      <w:divBdr>
        <w:top w:val="none" w:sz="0" w:space="0" w:color="auto"/>
        <w:left w:val="none" w:sz="0" w:space="0" w:color="auto"/>
        <w:bottom w:val="none" w:sz="0" w:space="0" w:color="auto"/>
        <w:right w:val="none" w:sz="0" w:space="0" w:color="auto"/>
      </w:divBdr>
    </w:div>
    <w:div w:id="243757849">
      <w:bodyDiv w:val="1"/>
      <w:marLeft w:val="0"/>
      <w:marRight w:val="0"/>
      <w:marTop w:val="0"/>
      <w:marBottom w:val="0"/>
      <w:divBdr>
        <w:top w:val="none" w:sz="0" w:space="0" w:color="auto"/>
        <w:left w:val="none" w:sz="0" w:space="0" w:color="auto"/>
        <w:bottom w:val="none" w:sz="0" w:space="0" w:color="auto"/>
        <w:right w:val="none" w:sz="0" w:space="0" w:color="auto"/>
      </w:divBdr>
    </w:div>
    <w:div w:id="249391286">
      <w:bodyDiv w:val="1"/>
      <w:marLeft w:val="0"/>
      <w:marRight w:val="0"/>
      <w:marTop w:val="0"/>
      <w:marBottom w:val="0"/>
      <w:divBdr>
        <w:top w:val="none" w:sz="0" w:space="0" w:color="auto"/>
        <w:left w:val="none" w:sz="0" w:space="0" w:color="auto"/>
        <w:bottom w:val="none" w:sz="0" w:space="0" w:color="auto"/>
        <w:right w:val="none" w:sz="0" w:space="0" w:color="auto"/>
      </w:divBdr>
    </w:div>
    <w:div w:id="261189411">
      <w:bodyDiv w:val="1"/>
      <w:marLeft w:val="0"/>
      <w:marRight w:val="0"/>
      <w:marTop w:val="0"/>
      <w:marBottom w:val="0"/>
      <w:divBdr>
        <w:top w:val="none" w:sz="0" w:space="0" w:color="auto"/>
        <w:left w:val="none" w:sz="0" w:space="0" w:color="auto"/>
        <w:bottom w:val="none" w:sz="0" w:space="0" w:color="auto"/>
        <w:right w:val="none" w:sz="0" w:space="0" w:color="auto"/>
      </w:divBdr>
    </w:div>
    <w:div w:id="287206110">
      <w:bodyDiv w:val="1"/>
      <w:marLeft w:val="0"/>
      <w:marRight w:val="0"/>
      <w:marTop w:val="0"/>
      <w:marBottom w:val="0"/>
      <w:divBdr>
        <w:top w:val="none" w:sz="0" w:space="0" w:color="auto"/>
        <w:left w:val="none" w:sz="0" w:space="0" w:color="auto"/>
        <w:bottom w:val="none" w:sz="0" w:space="0" w:color="auto"/>
        <w:right w:val="none" w:sz="0" w:space="0" w:color="auto"/>
      </w:divBdr>
    </w:div>
    <w:div w:id="291794350">
      <w:bodyDiv w:val="1"/>
      <w:marLeft w:val="0"/>
      <w:marRight w:val="0"/>
      <w:marTop w:val="0"/>
      <w:marBottom w:val="0"/>
      <w:divBdr>
        <w:top w:val="none" w:sz="0" w:space="0" w:color="auto"/>
        <w:left w:val="none" w:sz="0" w:space="0" w:color="auto"/>
        <w:bottom w:val="none" w:sz="0" w:space="0" w:color="auto"/>
        <w:right w:val="none" w:sz="0" w:space="0" w:color="auto"/>
      </w:divBdr>
    </w:div>
    <w:div w:id="296569718">
      <w:bodyDiv w:val="1"/>
      <w:marLeft w:val="0"/>
      <w:marRight w:val="0"/>
      <w:marTop w:val="0"/>
      <w:marBottom w:val="0"/>
      <w:divBdr>
        <w:top w:val="none" w:sz="0" w:space="0" w:color="auto"/>
        <w:left w:val="none" w:sz="0" w:space="0" w:color="auto"/>
        <w:bottom w:val="none" w:sz="0" w:space="0" w:color="auto"/>
        <w:right w:val="none" w:sz="0" w:space="0" w:color="auto"/>
      </w:divBdr>
    </w:div>
    <w:div w:id="312370549">
      <w:bodyDiv w:val="1"/>
      <w:marLeft w:val="0"/>
      <w:marRight w:val="0"/>
      <w:marTop w:val="0"/>
      <w:marBottom w:val="0"/>
      <w:divBdr>
        <w:top w:val="none" w:sz="0" w:space="0" w:color="auto"/>
        <w:left w:val="none" w:sz="0" w:space="0" w:color="auto"/>
        <w:bottom w:val="none" w:sz="0" w:space="0" w:color="auto"/>
        <w:right w:val="none" w:sz="0" w:space="0" w:color="auto"/>
      </w:divBdr>
    </w:div>
    <w:div w:id="317460936">
      <w:bodyDiv w:val="1"/>
      <w:marLeft w:val="0"/>
      <w:marRight w:val="0"/>
      <w:marTop w:val="0"/>
      <w:marBottom w:val="0"/>
      <w:divBdr>
        <w:top w:val="none" w:sz="0" w:space="0" w:color="auto"/>
        <w:left w:val="none" w:sz="0" w:space="0" w:color="auto"/>
        <w:bottom w:val="none" w:sz="0" w:space="0" w:color="auto"/>
        <w:right w:val="none" w:sz="0" w:space="0" w:color="auto"/>
      </w:divBdr>
    </w:div>
    <w:div w:id="322399011">
      <w:bodyDiv w:val="1"/>
      <w:marLeft w:val="0"/>
      <w:marRight w:val="0"/>
      <w:marTop w:val="0"/>
      <w:marBottom w:val="0"/>
      <w:divBdr>
        <w:top w:val="none" w:sz="0" w:space="0" w:color="auto"/>
        <w:left w:val="none" w:sz="0" w:space="0" w:color="auto"/>
        <w:bottom w:val="none" w:sz="0" w:space="0" w:color="auto"/>
        <w:right w:val="none" w:sz="0" w:space="0" w:color="auto"/>
      </w:divBdr>
    </w:div>
    <w:div w:id="326178118">
      <w:bodyDiv w:val="1"/>
      <w:marLeft w:val="0"/>
      <w:marRight w:val="0"/>
      <w:marTop w:val="0"/>
      <w:marBottom w:val="0"/>
      <w:divBdr>
        <w:top w:val="none" w:sz="0" w:space="0" w:color="auto"/>
        <w:left w:val="none" w:sz="0" w:space="0" w:color="auto"/>
        <w:bottom w:val="none" w:sz="0" w:space="0" w:color="auto"/>
        <w:right w:val="none" w:sz="0" w:space="0" w:color="auto"/>
      </w:divBdr>
    </w:div>
    <w:div w:id="341472607">
      <w:bodyDiv w:val="1"/>
      <w:marLeft w:val="0"/>
      <w:marRight w:val="0"/>
      <w:marTop w:val="0"/>
      <w:marBottom w:val="0"/>
      <w:divBdr>
        <w:top w:val="none" w:sz="0" w:space="0" w:color="auto"/>
        <w:left w:val="none" w:sz="0" w:space="0" w:color="auto"/>
        <w:bottom w:val="none" w:sz="0" w:space="0" w:color="auto"/>
        <w:right w:val="none" w:sz="0" w:space="0" w:color="auto"/>
      </w:divBdr>
    </w:div>
    <w:div w:id="353461244">
      <w:bodyDiv w:val="1"/>
      <w:marLeft w:val="0"/>
      <w:marRight w:val="0"/>
      <w:marTop w:val="0"/>
      <w:marBottom w:val="0"/>
      <w:divBdr>
        <w:top w:val="none" w:sz="0" w:space="0" w:color="auto"/>
        <w:left w:val="none" w:sz="0" w:space="0" w:color="auto"/>
        <w:bottom w:val="none" w:sz="0" w:space="0" w:color="auto"/>
        <w:right w:val="none" w:sz="0" w:space="0" w:color="auto"/>
      </w:divBdr>
    </w:div>
    <w:div w:id="364257108">
      <w:bodyDiv w:val="1"/>
      <w:marLeft w:val="0"/>
      <w:marRight w:val="0"/>
      <w:marTop w:val="0"/>
      <w:marBottom w:val="0"/>
      <w:divBdr>
        <w:top w:val="none" w:sz="0" w:space="0" w:color="auto"/>
        <w:left w:val="none" w:sz="0" w:space="0" w:color="auto"/>
        <w:bottom w:val="none" w:sz="0" w:space="0" w:color="auto"/>
        <w:right w:val="none" w:sz="0" w:space="0" w:color="auto"/>
      </w:divBdr>
    </w:div>
    <w:div w:id="368772543">
      <w:bodyDiv w:val="1"/>
      <w:marLeft w:val="0"/>
      <w:marRight w:val="0"/>
      <w:marTop w:val="0"/>
      <w:marBottom w:val="0"/>
      <w:divBdr>
        <w:top w:val="none" w:sz="0" w:space="0" w:color="auto"/>
        <w:left w:val="none" w:sz="0" w:space="0" w:color="auto"/>
        <w:bottom w:val="none" w:sz="0" w:space="0" w:color="auto"/>
        <w:right w:val="none" w:sz="0" w:space="0" w:color="auto"/>
      </w:divBdr>
    </w:div>
    <w:div w:id="382602446">
      <w:bodyDiv w:val="1"/>
      <w:marLeft w:val="0"/>
      <w:marRight w:val="0"/>
      <w:marTop w:val="0"/>
      <w:marBottom w:val="0"/>
      <w:divBdr>
        <w:top w:val="none" w:sz="0" w:space="0" w:color="auto"/>
        <w:left w:val="none" w:sz="0" w:space="0" w:color="auto"/>
        <w:bottom w:val="none" w:sz="0" w:space="0" w:color="auto"/>
        <w:right w:val="none" w:sz="0" w:space="0" w:color="auto"/>
      </w:divBdr>
    </w:div>
    <w:div w:id="383676809">
      <w:bodyDiv w:val="1"/>
      <w:marLeft w:val="0"/>
      <w:marRight w:val="0"/>
      <w:marTop w:val="0"/>
      <w:marBottom w:val="0"/>
      <w:divBdr>
        <w:top w:val="none" w:sz="0" w:space="0" w:color="auto"/>
        <w:left w:val="none" w:sz="0" w:space="0" w:color="auto"/>
        <w:bottom w:val="none" w:sz="0" w:space="0" w:color="auto"/>
        <w:right w:val="none" w:sz="0" w:space="0" w:color="auto"/>
      </w:divBdr>
    </w:div>
    <w:div w:id="397558578">
      <w:bodyDiv w:val="1"/>
      <w:marLeft w:val="0"/>
      <w:marRight w:val="0"/>
      <w:marTop w:val="0"/>
      <w:marBottom w:val="0"/>
      <w:divBdr>
        <w:top w:val="none" w:sz="0" w:space="0" w:color="auto"/>
        <w:left w:val="none" w:sz="0" w:space="0" w:color="auto"/>
        <w:bottom w:val="none" w:sz="0" w:space="0" w:color="auto"/>
        <w:right w:val="none" w:sz="0" w:space="0" w:color="auto"/>
      </w:divBdr>
    </w:div>
    <w:div w:id="410347318">
      <w:bodyDiv w:val="1"/>
      <w:marLeft w:val="0"/>
      <w:marRight w:val="0"/>
      <w:marTop w:val="0"/>
      <w:marBottom w:val="0"/>
      <w:divBdr>
        <w:top w:val="none" w:sz="0" w:space="0" w:color="auto"/>
        <w:left w:val="none" w:sz="0" w:space="0" w:color="auto"/>
        <w:bottom w:val="none" w:sz="0" w:space="0" w:color="auto"/>
        <w:right w:val="none" w:sz="0" w:space="0" w:color="auto"/>
      </w:divBdr>
    </w:div>
    <w:div w:id="423578189">
      <w:bodyDiv w:val="1"/>
      <w:marLeft w:val="0"/>
      <w:marRight w:val="0"/>
      <w:marTop w:val="0"/>
      <w:marBottom w:val="0"/>
      <w:divBdr>
        <w:top w:val="none" w:sz="0" w:space="0" w:color="auto"/>
        <w:left w:val="none" w:sz="0" w:space="0" w:color="auto"/>
        <w:bottom w:val="none" w:sz="0" w:space="0" w:color="auto"/>
        <w:right w:val="none" w:sz="0" w:space="0" w:color="auto"/>
      </w:divBdr>
    </w:div>
    <w:div w:id="424572701">
      <w:bodyDiv w:val="1"/>
      <w:marLeft w:val="0"/>
      <w:marRight w:val="0"/>
      <w:marTop w:val="0"/>
      <w:marBottom w:val="0"/>
      <w:divBdr>
        <w:top w:val="none" w:sz="0" w:space="0" w:color="auto"/>
        <w:left w:val="none" w:sz="0" w:space="0" w:color="auto"/>
        <w:bottom w:val="none" w:sz="0" w:space="0" w:color="auto"/>
        <w:right w:val="none" w:sz="0" w:space="0" w:color="auto"/>
      </w:divBdr>
    </w:div>
    <w:div w:id="443964347">
      <w:bodyDiv w:val="1"/>
      <w:marLeft w:val="0"/>
      <w:marRight w:val="0"/>
      <w:marTop w:val="0"/>
      <w:marBottom w:val="0"/>
      <w:divBdr>
        <w:top w:val="none" w:sz="0" w:space="0" w:color="auto"/>
        <w:left w:val="none" w:sz="0" w:space="0" w:color="auto"/>
        <w:bottom w:val="none" w:sz="0" w:space="0" w:color="auto"/>
        <w:right w:val="none" w:sz="0" w:space="0" w:color="auto"/>
      </w:divBdr>
    </w:div>
    <w:div w:id="446126143">
      <w:bodyDiv w:val="1"/>
      <w:marLeft w:val="0"/>
      <w:marRight w:val="0"/>
      <w:marTop w:val="0"/>
      <w:marBottom w:val="0"/>
      <w:divBdr>
        <w:top w:val="none" w:sz="0" w:space="0" w:color="auto"/>
        <w:left w:val="none" w:sz="0" w:space="0" w:color="auto"/>
        <w:bottom w:val="none" w:sz="0" w:space="0" w:color="auto"/>
        <w:right w:val="none" w:sz="0" w:space="0" w:color="auto"/>
      </w:divBdr>
    </w:div>
    <w:div w:id="448202903">
      <w:bodyDiv w:val="1"/>
      <w:marLeft w:val="0"/>
      <w:marRight w:val="0"/>
      <w:marTop w:val="0"/>
      <w:marBottom w:val="0"/>
      <w:divBdr>
        <w:top w:val="none" w:sz="0" w:space="0" w:color="auto"/>
        <w:left w:val="none" w:sz="0" w:space="0" w:color="auto"/>
        <w:bottom w:val="none" w:sz="0" w:space="0" w:color="auto"/>
        <w:right w:val="none" w:sz="0" w:space="0" w:color="auto"/>
      </w:divBdr>
    </w:div>
    <w:div w:id="468283315">
      <w:bodyDiv w:val="1"/>
      <w:marLeft w:val="0"/>
      <w:marRight w:val="0"/>
      <w:marTop w:val="0"/>
      <w:marBottom w:val="0"/>
      <w:divBdr>
        <w:top w:val="none" w:sz="0" w:space="0" w:color="auto"/>
        <w:left w:val="none" w:sz="0" w:space="0" w:color="auto"/>
        <w:bottom w:val="none" w:sz="0" w:space="0" w:color="auto"/>
        <w:right w:val="none" w:sz="0" w:space="0" w:color="auto"/>
      </w:divBdr>
    </w:div>
    <w:div w:id="468984720">
      <w:bodyDiv w:val="1"/>
      <w:marLeft w:val="0"/>
      <w:marRight w:val="0"/>
      <w:marTop w:val="0"/>
      <w:marBottom w:val="0"/>
      <w:divBdr>
        <w:top w:val="none" w:sz="0" w:space="0" w:color="auto"/>
        <w:left w:val="none" w:sz="0" w:space="0" w:color="auto"/>
        <w:bottom w:val="none" w:sz="0" w:space="0" w:color="auto"/>
        <w:right w:val="none" w:sz="0" w:space="0" w:color="auto"/>
      </w:divBdr>
    </w:div>
    <w:div w:id="480005059">
      <w:bodyDiv w:val="1"/>
      <w:marLeft w:val="0"/>
      <w:marRight w:val="0"/>
      <w:marTop w:val="0"/>
      <w:marBottom w:val="0"/>
      <w:divBdr>
        <w:top w:val="none" w:sz="0" w:space="0" w:color="auto"/>
        <w:left w:val="none" w:sz="0" w:space="0" w:color="auto"/>
        <w:bottom w:val="none" w:sz="0" w:space="0" w:color="auto"/>
        <w:right w:val="none" w:sz="0" w:space="0" w:color="auto"/>
      </w:divBdr>
    </w:div>
    <w:div w:id="486360421">
      <w:bodyDiv w:val="1"/>
      <w:marLeft w:val="0"/>
      <w:marRight w:val="0"/>
      <w:marTop w:val="0"/>
      <w:marBottom w:val="0"/>
      <w:divBdr>
        <w:top w:val="none" w:sz="0" w:space="0" w:color="auto"/>
        <w:left w:val="none" w:sz="0" w:space="0" w:color="auto"/>
        <w:bottom w:val="none" w:sz="0" w:space="0" w:color="auto"/>
        <w:right w:val="none" w:sz="0" w:space="0" w:color="auto"/>
      </w:divBdr>
    </w:div>
    <w:div w:id="489949327">
      <w:bodyDiv w:val="1"/>
      <w:marLeft w:val="0"/>
      <w:marRight w:val="0"/>
      <w:marTop w:val="0"/>
      <w:marBottom w:val="0"/>
      <w:divBdr>
        <w:top w:val="none" w:sz="0" w:space="0" w:color="auto"/>
        <w:left w:val="none" w:sz="0" w:space="0" w:color="auto"/>
        <w:bottom w:val="none" w:sz="0" w:space="0" w:color="auto"/>
        <w:right w:val="none" w:sz="0" w:space="0" w:color="auto"/>
      </w:divBdr>
    </w:div>
    <w:div w:id="493493373">
      <w:bodyDiv w:val="1"/>
      <w:marLeft w:val="0"/>
      <w:marRight w:val="0"/>
      <w:marTop w:val="0"/>
      <w:marBottom w:val="0"/>
      <w:divBdr>
        <w:top w:val="none" w:sz="0" w:space="0" w:color="auto"/>
        <w:left w:val="none" w:sz="0" w:space="0" w:color="auto"/>
        <w:bottom w:val="none" w:sz="0" w:space="0" w:color="auto"/>
        <w:right w:val="none" w:sz="0" w:space="0" w:color="auto"/>
      </w:divBdr>
    </w:div>
    <w:div w:id="501428942">
      <w:bodyDiv w:val="1"/>
      <w:marLeft w:val="0"/>
      <w:marRight w:val="0"/>
      <w:marTop w:val="0"/>
      <w:marBottom w:val="0"/>
      <w:divBdr>
        <w:top w:val="none" w:sz="0" w:space="0" w:color="auto"/>
        <w:left w:val="none" w:sz="0" w:space="0" w:color="auto"/>
        <w:bottom w:val="none" w:sz="0" w:space="0" w:color="auto"/>
        <w:right w:val="none" w:sz="0" w:space="0" w:color="auto"/>
      </w:divBdr>
    </w:div>
    <w:div w:id="512843852">
      <w:bodyDiv w:val="1"/>
      <w:marLeft w:val="0"/>
      <w:marRight w:val="0"/>
      <w:marTop w:val="0"/>
      <w:marBottom w:val="0"/>
      <w:divBdr>
        <w:top w:val="none" w:sz="0" w:space="0" w:color="auto"/>
        <w:left w:val="none" w:sz="0" w:space="0" w:color="auto"/>
        <w:bottom w:val="none" w:sz="0" w:space="0" w:color="auto"/>
        <w:right w:val="none" w:sz="0" w:space="0" w:color="auto"/>
      </w:divBdr>
    </w:div>
    <w:div w:id="520582311">
      <w:bodyDiv w:val="1"/>
      <w:marLeft w:val="0"/>
      <w:marRight w:val="0"/>
      <w:marTop w:val="0"/>
      <w:marBottom w:val="0"/>
      <w:divBdr>
        <w:top w:val="none" w:sz="0" w:space="0" w:color="auto"/>
        <w:left w:val="none" w:sz="0" w:space="0" w:color="auto"/>
        <w:bottom w:val="none" w:sz="0" w:space="0" w:color="auto"/>
        <w:right w:val="none" w:sz="0" w:space="0" w:color="auto"/>
      </w:divBdr>
    </w:div>
    <w:div w:id="527527822">
      <w:bodyDiv w:val="1"/>
      <w:marLeft w:val="0"/>
      <w:marRight w:val="0"/>
      <w:marTop w:val="0"/>
      <w:marBottom w:val="0"/>
      <w:divBdr>
        <w:top w:val="none" w:sz="0" w:space="0" w:color="auto"/>
        <w:left w:val="none" w:sz="0" w:space="0" w:color="auto"/>
        <w:bottom w:val="none" w:sz="0" w:space="0" w:color="auto"/>
        <w:right w:val="none" w:sz="0" w:space="0" w:color="auto"/>
      </w:divBdr>
    </w:div>
    <w:div w:id="537475115">
      <w:bodyDiv w:val="1"/>
      <w:marLeft w:val="0"/>
      <w:marRight w:val="0"/>
      <w:marTop w:val="0"/>
      <w:marBottom w:val="0"/>
      <w:divBdr>
        <w:top w:val="none" w:sz="0" w:space="0" w:color="auto"/>
        <w:left w:val="none" w:sz="0" w:space="0" w:color="auto"/>
        <w:bottom w:val="none" w:sz="0" w:space="0" w:color="auto"/>
        <w:right w:val="none" w:sz="0" w:space="0" w:color="auto"/>
      </w:divBdr>
    </w:div>
    <w:div w:id="552274755">
      <w:bodyDiv w:val="1"/>
      <w:marLeft w:val="0"/>
      <w:marRight w:val="0"/>
      <w:marTop w:val="0"/>
      <w:marBottom w:val="0"/>
      <w:divBdr>
        <w:top w:val="none" w:sz="0" w:space="0" w:color="auto"/>
        <w:left w:val="none" w:sz="0" w:space="0" w:color="auto"/>
        <w:bottom w:val="none" w:sz="0" w:space="0" w:color="auto"/>
        <w:right w:val="none" w:sz="0" w:space="0" w:color="auto"/>
      </w:divBdr>
    </w:div>
    <w:div w:id="559944702">
      <w:bodyDiv w:val="1"/>
      <w:marLeft w:val="0"/>
      <w:marRight w:val="0"/>
      <w:marTop w:val="0"/>
      <w:marBottom w:val="0"/>
      <w:divBdr>
        <w:top w:val="none" w:sz="0" w:space="0" w:color="auto"/>
        <w:left w:val="none" w:sz="0" w:space="0" w:color="auto"/>
        <w:bottom w:val="none" w:sz="0" w:space="0" w:color="auto"/>
        <w:right w:val="none" w:sz="0" w:space="0" w:color="auto"/>
      </w:divBdr>
    </w:div>
    <w:div w:id="565530419">
      <w:bodyDiv w:val="1"/>
      <w:marLeft w:val="0"/>
      <w:marRight w:val="0"/>
      <w:marTop w:val="0"/>
      <w:marBottom w:val="0"/>
      <w:divBdr>
        <w:top w:val="none" w:sz="0" w:space="0" w:color="auto"/>
        <w:left w:val="none" w:sz="0" w:space="0" w:color="auto"/>
        <w:bottom w:val="none" w:sz="0" w:space="0" w:color="auto"/>
        <w:right w:val="none" w:sz="0" w:space="0" w:color="auto"/>
      </w:divBdr>
    </w:div>
    <w:div w:id="566888671">
      <w:bodyDiv w:val="1"/>
      <w:marLeft w:val="0"/>
      <w:marRight w:val="0"/>
      <w:marTop w:val="0"/>
      <w:marBottom w:val="0"/>
      <w:divBdr>
        <w:top w:val="none" w:sz="0" w:space="0" w:color="auto"/>
        <w:left w:val="none" w:sz="0" w:space="0" w:color="auto"/>
        <w:bottom w:val="none" w:sz="0" w:space="0" w:color="auto"/>
        <w:right w:val="none" w:sz="0" w:space="0" w:color="auto"/>
      </w:divBdr>
    </w:div>
    <w:div w:id="602611207">
      <w:bodyDiv w:val="1"/>
      <w:marLeft w:val="0"/>
      <w:marRight w:val="0"/>
      <w:marTop w:val="0"/>
      <w:marBottom w:val="0"/>
      <w:divBdr>
        <w:top w:val="none" w:sz="0" w:space="0" w:color="auto"/>
        <w:left w:val="none" w:sz="0" w:space="0" w:color="auto"/>
        <w:bottom w:val="none" w:sz="0" w:space="0" w:color="auto"/>
        <w:right w:val="none" w:sz="0" w:space="0" w:color="auto"/>
      </w:divBdr>
    </w:div>
    <w:div w:id="610552983">
      <w:bodyDiv w:val="1"/>
      <w:marLeft w:val="0"/>
      <w:marRight w:val="0"/>
      <w:marTop w:val="0"/>
      <w:marBottom w:val="0"/>
      <w:divBdr>
        <w:top w:val="none" w:sz="0" w:space="0" w:color="auto"/>
        <w:left w:val="none" w:sz="0" w:space="0" w:color="auto"/>
        <w:bottom w:val="none" w:sz="0" w:space="0" w:color="auto"/>
        <w:right w:val="none" w:sz="0" w:space="0" w:color="auto"/>
      </w:divBdr>
    </w:div>
    <w:div w:id="620503750">
      <w:bodyDiv w:val="1"/>
      <w:marLeft w:val="0"/>
      <w:marRight w:val="0"/>
      <w:marTop w:val="0"/>
      <w:marBottom w:val="0"/>
      <w:divBdr>
        <w:top w:val="none" w:sz="0" w:space="0" w:color="auto"/>
        <w:left w:val="none" w:sz="0" w:space="0" w:color="auto"/>
        <w:bottom w:val="none" w:sz="0" w:space="0" w:color="auto"/>
        <w:right w:val="none" w:sz="0" w:space="0" w:color="auto"/>
      </w:divBdr>
    </w:div>
    <w:div w:id="630787303">
      <w:bodyDiv w:val="1"/>
      <w:marLeft w:val="0"/>
      <w:marRight w:val="0"/>
      <w:marTop w:val="0"/>
      <w:marBottom w:val="0"/>
      <w:divBdr>
        <w:top w:val="none" w:sz="0" w:space="0" w:color="auto"/>
        <w:left w:val="none" w:sz="0" w:space="0" w:color="auto"/>
        <w:bottom w:val="none" w:sz="0" w:space="0" w:color="auto"/>
        <w:right w:val="none" w:sz="0" w:space="0" w:color="auto"/>
      </w:divBdr>
    </w:div>
    <w:div w:id="632489373">
      <w:bodyDiv w:val="1"/>
      <w:marLeft w:val="0"/>
      <w:marRight w:val="0"/>
      <w:marTop w:val="0"/>
      <w:marBottom w:val="0"/>
      <w:divBdr>
        <w:top w:val="none" w:sz="0" w:space="0" w:color="auto"/>
        <w:left w:val="none" w:sz="0" w:space="0" w:color="auto"/>
        <w:bottom w:val="none" w:sz="0" w:space="0" w:color="auto"/>
        <w:right w:val="none" w:sz="0" w:space="0" w:color="auto"/>
      </w:divBdr>
    </w:div>
    <w:div w:id="660234982">
      <w:bodyDiv w:val="1"/>
      <w:marLeft w:val="0"/>
      <w:marRight w:val="0"/>
      <w:marTop w:val="0"/>
      <w:marBottom w:val="0"/>
      <w:divBdr>
        <w:top w:val="none" w:sz="0" w:space="0" w:color="auto"/>
        <w:left w:val="none" w:sz="0" w:space="0" w:color="auto"/>
        <w:bottom w:val="none" w:sz="0" w:space="0" w:color="auto"/>
        <w:right w:val="none" w:sz="0" w:space="0" w:color="auto"/>
      </w:divBdr>
    </w:div>
    <w:div w:id="660280000">
      <w:bodyDiv w:val="1"/>
      <w:marLeft w:val="0"/>
      <w:marRight w:val="0"/>
      <w:marTop w:val="0"/>
      <w:marBottom w:val="0"/>
      <w:divBdr>
        <w:top w:val="none" w:sz="0" w:space="0" w:color="auto"/>
        <w:left w:val="none" w:sz="0" w:space="0" w:color="auto"/>
        <w:bottom w:val="none" w:sz="0" w:space="0" w:color="auto"/>
        <w:right w:val="none" w:sz="0" w:space="0" w:color="auto"/>
      </w:divBdr>
    </w:div>
    <w:div w:id="665742020">
      <w:bodyDiv w:val="1"/>
      <w:marLeft w:val="0"/>
      <w:marRight w:val="0"/>
      <w:marTop w:val="0"/>
      <w:marBottom w:val="0"/>
      <w:divBdr>
        <w:top w:val="none" w:sz="0" w:space="0" w:color="auto"/>
        <w:left w:val="none" w:sz="0" w:space="0" w:color="auto"/>
        <w:bottom w:val="none" w:sz="0" w:space="0" w:color="auto"/>
        <w:right w:val="none" w:sz="0" w:space="0" w:color="auto"/>
      </w:divBdr>
    </w:div>
    <w:div w:id="671761369">
      <w:bodyDiv w:val="1"/>
      <w:marLeft w:val="0"/>
      <w:marRight w:val="0"/>
      <w:marTop w:val="0"/>
      <w:marBottom w:val="0"/>
      <w:divBdr>
        <w:top w:val="none" w:sz="0" w:space="0" w:color="auto"/>
        <w:left w:val="none" w:sz="0" w:space="0" w:color="auto"/>
        <w:bottom w:val="none" w:sz="0" w:space="0" w:color="auto"/>
        <w:right w:val="none" w:sz="0" w:space="0" w:color="auto"/>
      </w:divBdr>
    </w:div>
    <w:div w:id="673387548">
      <w:bodyDiv w:val="1"/>
      <w:marLeft w:val="0"/>
      <w:marRight w:val="0"/>
      <w:marTop w:val="0"/>
      <w:marBottom w:val="0"/>
      <w:divBdr>
        <w:top w:val="none" w:sz="0" w:space="0" w:color="auto"/>
        <w:left w:val="none" w:sz="0" w:space="0" w:color="auto"/>
        <w:bottom w:val="none" w:sz="0" w:space="0" w:color="auto"/>
        <w:right w:val="none" w:sz="0" w:space="0" w:color="auto"/>
      </w:divBdr>
    </w:div>
    <w:div w:id="673455844">
      <w:bodyDiv w:val="1"/>
      <w:marLeft w:val="0"/>
      <w:marRight w:val="0"/>
      <w:marTop w:val="0"/>
      <w:marBottom w:val="0"/>
      <w:divBdr>
        <w:top w:val="none" w:sz="0" w:space="0" w:color="auto"/>
        <w:left w:val="none" w:sz="0" w:space="0" w:color="auto"/>
        <w:bottom w:val="none" w:sz="0" w:space="0" w:color="auto"/>
        <w:right w:val="none" w:sz="0" w:space="0" w:color="auto"/>
      </w:divBdr>
    </w:div>
    <w:div w:id="681248731">
      <w:bodyDiv w:val="1"/>
      <w:marLeft w:val="0"/>
      <w:marRight w:val="0"/>
      <w:marTop w:val="0"/>
      <w:marBottom w:val="0"/>
      <w:divBdr>
        <w:top w:val="none" w:sz="0" w:space="0" w:color="auto"/>
        <w:left w:val="none" w:sz="0" w:space="0" w:color="auto"/>
        <w:bottom w:val="none" w:sz="0" w:space="0" w:color="auto"/>
        <w:right w:val="none" w:sz="0" w:space="0" w:color="auto"/>
      </w:divBdr>
    </w:div>
    <w:div w:id="686564481">
      <w:bodyDiv w:val="1"/>
      <w:marLeft w:val="0"/>
      <w:marRight w:val="0"/>
      <w:marTop w:val="0"/>
      <w:marBottom w:val="0"/>
      <w:divBdr>
        <w:top w:val="none" w:sz="0" w:space="0" w:color="auto"/>
        <w:left w:val="none" w:sz="0" w:space="0" w:color="auto"/>
        <w:bottom w:val="none" w:sz="0" w:space="0" w:color="auto"/>
        <w:right w:val="none" w:sz="0" w:space="0" w:color="auto"/>
      </w:divBdr>
    </w:div>
    <w:div w:id="689570224">
      <w:bodyDiv w:val="1"/>
      <w:marLeft w:val="0"/>
      <w:marRight w:val="0"/>
      <w:marTop w:val="0"/>
      <w:marBottom w:val="0"/>
      <w:divBdr>
        <w:top w:val="none" w:sz="0" w:space="0" w:color="auto"/>
        <w:left w:val="none" w:sz="0" w:space="0" w:color="auto"/>
        <w:bottom w:val="none" w:sz="0" w:space="0" w:color="auto"/>
        <w:right w:val="none" w:sz="0" w:space="0" w:color="auto"/>
      </w:divBdr>
    </w:div>
    <w:div w:id="699821290">
      <w:bodyDiv w:val="1"/>
      <w:marLeft w:val="0"/>
      <w:marRight w:val="0"/>
      <w:marTop w:val="0"/>
      <w:marBottom w:val="0"/>
      <w:divBdr>
        <w:top w:val="none" w:sz="0" w:space="0" w:color="auto"/>
        <w:left w:val="none" w:sz="0" w:space="0" w:color="auto"/>
        <w:bottom w:val="none" w:sz="0" w:space="0" w:color="auto"/>
        <w:right w:val="none" w:sz="0" w:space="0" w:color="auto"/>
      </w:divBdr>
    </w:div>
    <w:div w:id="744910562">
      <w:bodyDiv w:val="1"/>
      <w:marLeft w:val="0"/>
      <w:marRight w:val="0"/>
      <w:marTop w:val="0"/>
      <w:marBottom w:val="0"/>
      <w:divBdr>
        <w:top w:val="none" w:sz="0" w:space="0" w:color="auto"/>
        <w:left w:val="none" w:sz="0" w:space="0" w:color="auto"/>
        <w:bottom w:val="none" w:sz="0" w:space="0" w:color="auto"/>
        <w:right w:val="none" w:sz="0" w:space="0" w:color="auto"/>
      </w:divBdr>
    </w:div>
    <w:div w:id="753480326">
      <w:bodyDiv w:val="1"/>
      <w:marLeft w:val="0"/>
      <w:marRight w:val="0"/>
      <w:marTop w:val="0"/>
      <w:marBottom w:val="0"/>
      <w:divBdr>
        <w:top w:val="none" w:sz="0" w:space="0" w:color="auto"/>
        <w:left w:val="none" w:sz="0" w:space="0" w:color="auto"/>
        <w:bottom w:val="none" w:sz="0" w:space="0" w:color="auto"/>
        <w:right w:val="none" w:sz="0" w:space="0" w:color="auto"/>
      </w:divBdr>
    </w:div>
    <w:div w:id="776414060">
      <w:bodyDiv w:val="1"/>
      <w:marLeft w:val="0"/>
      <w:marRight w:val="0"/>
      <w:marTop w:val="0"/>
      <w:marBottom w:val="0"/>
      <w:divBdr>
        <w:top w:val="none" w:sz="0" w:space="0" w:color="auto"/>
        <w:left w:val="none" w:sz="0" w:space="0" w:color="auto"/>
        <w:bottom w:val="none" w:sz="0" w:space="0" w:color="auto"/>
        <w:right w:val="none" w:sz="0" w:space="0" w:color="auto"/>
      </w:divBdr>
    </w:div>
    <w:div w:id="781221082">
      <w:bodyDiv w:val="1"/>
      <w:marLeft w:val="0"/>
      <w:marRight w:val="0"/>
      <w:marTop w:val="0"/>
      <w:marBottom w:val="0"/>
      <w:divBdr>
        <w:top w:val="none" w:sz="0" w:space="0" w:color="auto"/>
        <w:left w:val="none" w:sz="0" w:space="0" w:color="auto"/>
        <w:bottom w:val="none" w:sz="0" w:space="0" w:color="auto"/>
        <w:right w:val="none" w:sz="0" w:space="0" w:color="auto"/>
      </w:divBdr>
    </w:div>
    <w:div w:id="789977338">
      <w:bodyDiv w:val="1"/>
      <w:marLeft w:val="0"/>
      <w:marRight w:val="0"/>
      <w:marTop w:val="0"/>
      <w:marBottom w:val="0"/>
      <w:divBdr>
        <w:top w:val="none" w:sz="0" w:space="0" w:color="auto"/>
        <w:left w:val="none" w:sz="0" w:space="0" w:color="auto"/>
        <w:bottom w:val="none" w:sz="0" w:space="0" w:color="auto"/>
        <w:right w:val="none" w:sz="0" w:space="0" w:color="auto"/>
      </w:divBdr>
    </w:div>
    <w:div w:id="805973998">
      <w:bodyDiv w:val="1"/>
      <w:marLeft w:val="0"/>
      <w:marRight w:val="0"/>
      <w:marTop w:val="0"/>
      <w:marBottom w:val="0"/>
      <w:divBdr>
        <w:top w:val="none" w:sz="0" w:space="0" w:color="auto"/>
        <w:left w:val="none" w:sz="0" w:space="0" w:color="auto"/>
        <w:bottom w:val="none" w:sz="0" w:space="0" w:color="auto"/>
        <w:right w:val="none" w:sz="0" w:space="0" w:color="auto"/>
      </w:divBdr>
    </w:div>
    <w:div w:id="811602680">
      <w:bodyDiv w:val="1"/>
      <w:marLeft w:val="0"/>
      <w:marRight w:val="0"/>
      <w:marTop w:val="0"/>
      <w:marBottom w:val="0"/>
      <w:divBdr>
        <w:top w:val="none" w:sz="0" w:space="0" w:color="auto"/>
        <w:left w:val="none" w:sz="0" w:space="0" w:color="auto"/>
        <w:bottom w:val="none" w:sz="0" w:space="0" w:color="auto"/>
        <w:right w:val="none" w:sz="0" w:space="0" w:color="auto"/>
      </w:divBdr>
    </w:div>
    <w:div w:id="812331687">
      <w:bodyDiv w:val="1"/>
      <w:marLeft w:val="0"/>
      <w:marRight w:val="0"/>
      <w:marTop w:val="0"/>
      <w:marBottom w:val="0"/>
      <w:divBdr>
        <w:top w:val="none" w:sz="0" w:space="0" w:color="auto"/>
        <w:left w:val="none" w:sz="0" w:space="0" w:color="auto"/>
        <w:bottom w:val="none" w:sz="0" w:space="0" w:color="auto"/>
        <w:right w:val="none" w:sz="0" w:space="0" w:color="auto"/>
      </w:divBdr>
    </w:div>
    <w:div w:id="817695855">
      <w:bodyDiv w:val="1"/>
      <w:marLeft w:val="0"/>
      <w:marRight w:val="0"/>
      <w:marTop w:val="0"/>
      <w:marBottom w:val="0"/>
      <w:divBdr>
        <w:top w:val="none" w:sz="0" w:space="0" w:color="auto"/>
        <w:left w:val="none" w:sz="0" w:space="0" w:color="auto"/>
        <w:bottom w:val="none" w:sz="0" w:space="0" w:color="auto"/>
        <w:right w:val="none" w:sz="0" w:space="0" w:color="auto"/>
      </w:divBdr>
    </w:div>
    <w:div w:id="835222379">
      <w:bodyDiv w:val="1"/>
      <w:marLeft w:val="0"/>
      <w:marRight w:val="0"/>
      <w:marTop w:val="0"/>
      <w:marBottom w:val="0"/>
      <w:divBdr>
        <w:top w:val="none" w:sz="0" w:space="0" w:color="auto"/>
        <w:left w:val="none" w:sz="0" w:space="0" w:color="auto"/>
        <w:bottom w:val="none" w:sz="0" w:space="0" w:color="auto"/>
        <w:right w:val="none" w:sz="0" w:space="0" w:color="auto"/>
      </w:divBdr>
    </w:div>
    <w:div w:id="839655601">
      <w:bodyDiv w:val="1"/>
      <w:marLeft w:val="0"/>
      <w:marRight w:val="0"/>
      <w:marTop w:val="0"/>
      <w:marBottom w:val="0"/>
      <w:divBdr>
        <w:top w:val="none" w:sz="0" w:space="0" w:color="auto"/>
        <w:left w:val="none" w:sz="0" w:space="0" w:color="auto"/>
        <w:bottom w:val="none" w:sz="0" w:space="0" w:color="auto"/>
        <w:right w:val="none" w:sz="0" w:space="0" w:color="auto"/>
      </w:divBdr>
    </w:div>
    <w:div w:id="863175839">
      <w:bodyDiv w:val="1"/>
      <w:marLeft w:val="0"/>
      <w:marRight w:val="0"/>
      <w:marTop w:val="0"/>
      <w:marBottom w:val="0"/>
      <w:divBdr>
        <w:top w:val="none" w:sz="0" w:space="0" w:color="auto"/>
        <w:left w:val="none" w:sz="0" w:space="0" w:color="auto"/>
        <w:bottom w:val="none" w:sz="0" w:space="0" w:color="auto"/>
        <w:right w:val="none" w:sz="0" w:space="0" w:color="auto"/>
      </w:divBdr>
    </w:div>
    <w:div w:id="865211078">
      <w:bodyDiv w:val="1"/>
      <w:marLeft w:val="0"/>
      <w:marRight w:val="0"/>
      <w:marTop w:val="0"/>
      <w:marBottom w:val="0"/>
      <w:divBdr>
        <w:top w:val="none" w:sz="0" w:space="0" w:color="auto"/>
        <w:left w:val="none" w:sz="0" w:space="0" w:color="auto"/>
        <w:bottom w:val="none" w:sz="0" w:space="0" w:color="auto"/>
        <w:right w:val="none" w:sz="0" w:space="0" w:color="auto"/>
      </w:divBdr>
    </w:div>
    <w:div w:id="865563015">
      <w:bodyDiv w:val="1"/>
      <w:marLeft w:val="0"/>
      <w:marRight w:val="0"/>
      <w:marTop w:val="0"/>
      <w:marBottom w:val="0"/>
      <w:divBdr>
        <w:top w:val="none" w:sz="0" w:space="0" w:color="auto"/>
        <w:left w:val="none" w:sz="0" w:space="0" w:color="auto"/>
        <w:bottom w:val="none" w:sz="0" w:space="0" w:color="auto"/>
        <w:right w:val="none" w:sz="0" w:space="0" w:color="auto"/>
      </w:divBdr>
    </w:div>
    <w:div w:id="870190520">
      <w:bodyDiv w:val="1"/>
      <w:marLeft w:val="0"/>
      <w:marRight w:val="0"/>
      <w:marTop w:val="0"/>
      <w:marBottom w:val="0"/>
      <w:divBdr>
        <w:top w:val="none" w:sz="0" w:space="0" w:color="auto"/>
        <w:left w:val="none" w:sz="0" w:space="0" w:color="auto"/>
        <w:bottom w:val="none" w:sz="0" w:space="0" w:color="auto"/>
        <w:right w:val="none" w:sz="0" w:space="0" w:color="auto"/>
      </w:divBdr>
    </w:div>
    <w:div w:id="872310547">
      <w:bodyDiv w:val="1"/>
      <w:marLeft w:val="0"/>
      <w:marRight w:val="0"/>
      <w:marTop w:val="0"/>
      <w:marBottom w:val="0"/>
      <w:divBdr>
        <w:top w:val="none" w:sz="0" w:space="0" w:color="auto"/>
        <w:left w:val="none" w:sz="0" w:space="0" w:color="auto"/>
        <w:bottom w:val="none" w:sz="0" w:space="0" w:color="auto"/>
        <w:right w:val="none" w:sz="0" w:space="0" w:color="auto"/>
      </w:divBdr>
    </w:div>
    <w:div w:id="884831171">
      <w:bodyDiv w:val="1"/>
      <w:marLeft w:val="0"/>
      <w:marRight w:val="0"/>
      <w:marTop w:val="0"/>
      <w:marBottom w:val="0"/>
      <w:divBdr>
        <w:top w:val="none" w:sz="0" w:space="0" w:color="auto"/>
        <w:left w:val="none" w:sz="0" w:space="0" w:color="auto"/>
        <w:bottom w:val="none" w:sz="0" w:space="0" w:color="auto"/>
        <w:right w:val="none" w:sz="0" w:space="0" w:color="auto"/>
      </w:divBdr>
    </w:div>
    <w:div w:id="890269158">
      <w:bodyDiv w:val="1"/>
      <w:marLeft w:val="0"/>
      <w:marRight w:val="0"/>
      <w:marTop w:val="0"/>
      <w:marBottom w:val="0"/>
      <w:divBdr>
        <w:top w:val="none" w:sz="0" w:space="0" w:color="auto"/>
        <w:left w:val="none" w:sz="0" w:space="0" w:color="auto"/>
        <w:bottom w:val="none" w:sz="0" w:space="0" w:color="auto"/>
        <w:right w:val="none" w:sz="0" w:space="0" w:color="auto"/>
      </w:divBdr>
    </w:div>
    <w:div w:id="893810416">
      <w:bodyDiv w:val="1"/>
      <w:marLeft w:val="0"/>
      <w:marRight w:val="0"/>
      <w:marTop w:val="0"/>
      <w:marBottom w:val="0"/>
      <w:divBdr>
        <w:top w:val="none" w:sz="0" w:space="0" w:color="auto"/>
        <w:left w:val="none" w:sz="0" w:space="0" w:color="auto"/>
        <w:bottom w:val="none" w:sz="0" w:space="0" w:color="auto"/>
        <w:right w:val="none" w:sz="0" w:space="0" w:color="auto"/>
      </w:divBdr>
    </w:div>
    <w:div w:id="909534240">
      <w:bodyDiv w:val="1"/>
      <w:marLeft w:val="0"/>
      <w:marRight w:val="0"/>
      <w:marTop w:val="0"/>
      <w:marBottom w:val="0"/>
      <w:divBdr>
        <w:top w:val="none" w:sz="0" w:space="0" w:color="auto"/>
        <w:left w:val="none" w:sz="0" w:space="0" w:color="auto"/>
        <w:bottom w:val="none" w:sz="0" w:space="0" w:color="auto"/>
        <w:right w:val="none" w:sz="0" w:space="0" w:color="auto"/>
      </w:divBdr>
    </w:div>
    <w:div w:id="910431301">
      <w:bodyDiv w:val="1"/>
      <w:marLeft w:val="0"/>
      <w:marRight w:val="0"/>
      <w:marTop w:val="0"/>
      <w:marBottom w:val="0"/>
      <w:divBdr>
        <w:top w:val="none" w:sz="0" w:space="0" w:color="auto"/>
        <w:left w:val="none" w:sz="0" w:space="0" w:color="auto"/>
        <w:bottom w:val="none" w:sz="0" w:space="0" w:color="auto"/>
        <w:right w:val="none" w:sz="0" w:space="0" w:color="auto"/>
      </w:divBdr>
    </w:div>
    <w:div w:id="914440512">
      <w:bodyDiv w:val="1"/>
      <w:marLeft w:val="0"/>
      <w:marRight w:val="0"/>
      <w:marTop w:val="0"/>
      <w:marBottom w:val="0"/>
      <w:divBdr>
        <w:top w:val="none" w:sz="0" w:space="0" w:color="auto"/>
        <w:left w:val="none" w:sz="0" w:space="0" w:color="auto"/>
        <w:bottom w:val="none" w:sz="0" w:space="0" w:color="auto"/>
        <w:right w:val="none" w:sz="0" w:space="0" w:color="auto"/>
      </w:divBdr>
    </w:div>
    <w:div w:id="915553666">
      <w:bodyDiv w:val="1"/>
      <w:marLeft w:val="0"/>
      <w:marRight w:val="0"/>
      <w:marTop w:val="0"/>
      <w:marBottom w:val="0"/>
      <w:divBdr>
        <w:top w:val="none" w:sz="0" w:space="0" w:color="auto"/>
        <w:left w:val="none" w:sz="0" w:space="0" w:color="auto"/>
        <w:bottom w:val="none" w:sz="0" w:space="0" w:color="auto"/>
        <w:right w:val="none" w:sz="0" w:space="0" w:color="auto"/>
      </w:divBdr>
    </w:div>
    <w:div w:id="916480055">
      <w:bodyDiv w:val="1"/>
      <w:marLeft w:val="0"/>
      <w:marRight w:val="0"/>
      <w:marTop w:val="0"/>
      <w:marBottom w:val="0"/>
      <w:divBdr>
        <w:top w:val="none" w:sz="0" w:space="0" w:color="auto"/>
        <w:left w:val="none" w:sz="0" w:space="0" w:color="auto"/>
        <w:bottom w:val="none" w:sz="0" w:space="0" w:color="auto"/>
        <w:right w:val="none" w:sz="0" w:space="0" w:color="auto"/>
      </w:divBdr>
    </w:div>
    <w:div w:id="921257926">
      <w:bodyDiv w:val="1"/>
      <w:marLeft w:val="0"/>
      <w:marRight w:val="0"/>
      <w:marTop w:val="0"/>
      <w:marBottom w:val="0"/>
      <w:divBdr>
        <w:top w:val="none" w:sz="0" w:space="0" w:color="auto"/>
        <w:left w:val="none" w:sz="0" w:space="0" w:color="auto"/>
        <w:bottom w:val="none" w:sz="0" w:space="0" w:color="auto"/>
        <w:right w:val="none" w:sz="0" w:space="0" w:color="auto"/>
      </w:divBdr>
    </w:div>
    <w:div w:id="931887933">
      <w:bodyDiv w:val="1"/>
      <w:marLeft w:val="0"/>
      <w:marRight w:val="0"/>
      <w:marTop w:val="0"/>
      <w:marBottom w:val="0"/>
      <w:divBdr>
        <w:top w:val="none" w:sz="0" w:space="0" w:color="auto"/>
        <w:left w:val="none" w:sz="0" w:space="0" w:color="auto"/>
        <w:bottom w:val="none" w:sz="0" w:space="0" w:color="auto"/>
        <w:right w:val="none" w:sz="0" w:space="0" w:color="auto"/>
      </w:divBdr>
    </w:div>
    <w:div w:id="946424932">
      <w:bodyDiv w:val="1"/>
      <w:marLeft w:val="0"/>
      <w:marRight w:val="0"/>
      <w:marTop w:val="0"/>
      <w:marBottom w:val="0"/>
      <w:divBdr>
        <w:top w:val="none" w:sz="0" w:space="0" w:color="auto"/>
        <w:left w:val="none" w:sz="0" w:space="0" w:color="auto"/>
        <w:bottom w:val="none" w:sz="0" w:space="0" w:color="auto"/>
        <w:right w:val="none" w:sz="0" w:space="0" w:color="auto"/>
      </w:divBdr>
    </w:div>
    <w:div w:id="977027349">
      <w:bodyDiv w:val="1"/>
      <w:marLeft w:val="0"/>
      <w:marRight w:val="0"/>
      <w:marTop w:val="0"/>
      <w:marBottom w:val="0"/>
      <w:divBdr>
        <w:top w:val="none" w:sz="0" w:space="0" w:color="auto"/>
        <w:left w:val="none" w:sz="0" w:space="0" w:color="auto"/>
        <w:bottom w:val="none" w:sz="0" w:space="0" w:color="auto"/>
        <w:right w:val="none" w:sz="0" w:space="0" w:color="auto"/>
      </w:divBdr>
    </w:div>
    <w:div w:id="984623796">
      <w:bodyDiv w:val="1"/>
      <w:marLeft w:val="0"/>
      <w:marRight w:val="0"/>
      <w:marTop w:val="0"/>
      <w:marBottom w:val="0"/>
      <w:divBdr>
        <w:top w:val="none" w:sz="0" w:space="0" w:color="auto"/>
        <w:left w:val="none" w:sz="0" w:space="0" w:color="auto"/>
        <w:bottom w:val="none" w:sz="0" w:space="0" w:color="auto"/>
        <w:right w:val="none" w:sz="0" w:space="0" w:color="auto"/>
      </w:divBdr>
    </w:div>
    <w:div w:id="1002783178">
      <w:bodyDiv w:val="1"/>
      <w:marLeft w:val="0"/>
      <w:marRight w:val="0"/>
      <w:marTop w:val="0"/>
      <w:marBottom w:val="0"/>
      <w:divBdr>
        <w:top w:val="none" w:sz="0" w:space="0" w:color="auto"/>
        <w:left w:val="none" w:sz="0" w:space="0" w:color="auto"/>
        <w:bottom w:val="none" w:sz="0" w:space="0" w:color="auto"/>
        <w:right w:val="none" w:sz="0" w:space="0" w:color="auto"/>
      </w:divBdr>
    </w:div>
    <w:div w:id="1004750169">
      <w:bodyDiv w:val="1"/>
      <w:marLeft w:val="0"/>
      <w:marRight w:val="0"/>
      <w:marTop w:val="0"/>
      <w:marBottom w:val="0"/>
      <w:divBdr>
        <w:top w:val="none" w:sz="0" w:space="0" w:color="auto"/>
        <w:left w:val="none" w:sz="0" w:space="0" w:color="auto"/>
        <w:bottom w:val="none" w:sz="0" w:space="0" w:color="auto"/>
        <w:right w:val="none" w:sz="0" w:space="0" w:color="auto"/>
      </w:divBdr>
    </w:div>
    <w:div w:id="1012025644">
      <w:bodyDiv w:val="1"/>
      <w:marLeft w:val="0"/>
      <w:marRight w:val="0"/>
      <w:marTop w:val="0"/>
      <w:marBottom w:val="0"/>
      <w:divBdr>
        <w:top w:val="none" w:sz="0" w:space="0" w:color="auto"/>
        <w:left w:val="none" w:sz="0" w:space="0" w:color="auto"/>
        <w:bottom w:val="none" w:sz="0" w:space="0" w:color="auto"/>
        <w:right w:val="none" w:sz="0" w:space="0" w:color="auto"/>
      </w:divBdr>
    </w:div>
    <w:div w:id="1015573999">
      <w:bodyDiv w:val="1"/>
      <w:marLeft w:val="0"/>
      <w:marRight w:val="0"/>
      <w:marTop w:val="0"/>
      <w:marBottom w:val="0"/>
      <w:divBdr>
        <w:top w:val="none" w:sz="0" w:space="0" w:color="auto"/>
        <w:left w:val="none" w:sz="0" w:space="0" w:color="auto"/>
        <w:bottom w:val="none" w:sz="0" w:space="0" w:color="auto"/>
        <w:right w:val="none" w:sz="0" w:space="0" w:color="auto"/>
      </w:divBdr>
    </w:div>
    <w:div w:id="1021859560">
      <w:bodyDiv w:val="1"/>
      <w:marLeft w:val="0"/>
      <w:marRight w:val="0"/>
      <w:marTop w:val="0"/>
      <w:marBottom w:val="0"/>
      <w:divBdr>
        <w:top w:val="none" w:sz="0" w:space="0" w:color="auto"/>
        <w:left w:val="none" w:sz="0" w:space="0" w:color="auto"/>
        <w:bottom w:val="none" w:sz="0" w:space="0" w:color="auto"/>
        <w:right w:val="none" w:sz="0" w:space="0" w:color="auto"/>
      </w:divBdr>
    </w:div>
    <w:div w:id="1044866145">
      <w:bodyDiv w:val="1"/>
      <w:marLeft w:val="0"/>
      <w:marRight w:val="0"/>
      <w:marTop w:val="0"/>
      <w:marBottom w:val="0"/>
      <w:divBdr>
        <w:top w:val="none" w:sz="0" w:space="0" w:color="auto"/>
        <w:left w:val="none" w:sz="0" w:space="0" w:color="auto"/>
        <w:bottom w:val="none" w:sz="0" w:space="0" w:color="auto"/>
        <w:right w:val="none" w:sz="0" w:space="0" w:color="auto"/>
      </w:divBdr>
    </w:div>
    <w:div w:id="1045718816">
      <w:bodyDiv w:val="1"/>
      <w:marLeft w:val="0"/>
      <w:marRight w:val="0"/>
      <w:marTop w:val="0"/>
      <w:marBottom w:val="0"/>
      <w:divBdr>
        <w:top w:val="none" w:sz="0" w:space="0" w:color="auto"/>
        <w:left w:val="none" w:sz="0" w:space="0" w:color="auto"/>
        <w:bottom w:val="none" w:sz="0" w:space="0" w:color="auto"/>
        <w:right w:val="none" w:sz="0" w:space="0" w:color="auto"/>
      </w:divBdr>
    </w:div>
    <w:div w:id="1046249337">
      <w:bodyDiv w:val="1"/>
      <w:marLeft w:val="0"/>
      <w:marRight w:val="0"/>
      <w:marTop w:val="0"/>
      <w:marBottom w:val="0"/>
      <w:divBdr>
        <w:top w:val="none" w:sz="0" w:space="0" w:color="auto"/>
        <w:left w:val="none" w:sz="0" w:space="0" w:color="auto"/>
        <w:bottom w:val="none" w:sz="0" w:space="0" w:color="auto"/>
        <w:right w:val="none" w:sz="0" w:space="0" w:color="auto"/>
      </w:divBdr>
    </w:div>
    <w:div w:id="1049494664">
      <w:bodyDiv w:val="1"/>
      <w:marLeft w:val="0"/>
      <w:marRight w:val="0"/>
      <w:marTop w:val="0"/>
      <w:marBottom w:val="0"/>
      <w:divBdr>
        <w:top w:val="none" w:sz="0" w:space="0" w:color="auto"/>
        <w:left w:val="none" w:sz="0" w:space="0" w:color="auto"/>
        <w:bottom w:val="none" w:sz="0" w:space="0" w:color="auto"/>
        <w:right w:val="none" w:sz="0" w:space="0" w:color="auto"/>
      </w:divBdr>
    </w:div>
    <w:div w:id="1050149578">
      <w:bodyDiv w:val="1"/>
      <w:marLeft w:val="0"/>
      <w:marRight w:val="0"/>
      <w:marTop w:val="0"/>
      <w:marBottom w:val="0"/>
      <w:divBdr>
        <w:top w:val="none" w:sz="0" w:space="0" w:color="auto"/>
        <w:left w:val="none" w:sz="0" w:space="0" w:color="auto"/>
        <w:bottom w:val="none" w:sz="0" w:space="0" w:color="auto"/>
        <w:right w:val="none" w:sz="0" w:space="0" w:color="auto"/>
      </w:divBdr>
    </w:div>
    <w:div w:id="1072847228">
      <w:bodyDiv w:val="1"/>
      <w:marLeft w:val="0"/>
      <w:marRight w:val="0"/>
      <w:marTop w:val="0"/>
      <w:marBottom w:val="0"/>
      <w:divBdr>
        <w:top w:val="none" w:sz="0" w:space="0" w:color="auto"/>
        <w:left w:val="none" w:sz="0" w:space="0" w:color="auto"/>
        <w:bottom w:val="none" w:sz="0" w:space="0" w:color="auto"/>
        <w:right w:val="none" w:sz="0" w:space="0" w:color="auto"/>
      </w:divBdr>
    </w:div>
    <w:div w:id="1073086892">
      <w:bodyDiv w:val="1"/>
      <w:marLeft w:val="0"/>
      <w:marRight w:val="0"/>
      <w:marTop w:val="0"/>
      <w:marBottom w:val="0"/>
      <w:divBdr>
        <w:top w:val="none" w:sz="0" w:space="0" w:color="auto"/>
        <w:left w:val="none" w:sz="0" w:space="0" w:color="auto"/>
        <w:bottom w:val="none" w:sz="0" w:space="0" w:color="auto"/>
        <w:right w:val="none" w:sz="0" w:space="0" w:color="auto"/>
      </w:divBdr>
    </w:div>
    <w:div w:id="1081870557">
      <w:bodyDiv w:val="1"/>
      <w:marLeft w:val="0"/>
      <w:marRight w:val="0"/>
      <w:marTop w:val="0"/>
      <w:marBottom w:val="0"/>
      <w:divBdr>
        <w:top w:val="none" w:sz="0" w:space="0" w:color="auto"/>
        <w:left w:val="none" w:sz="0" w:space="0" w:color="auto"/>
        <w:bottom w:val="none" w:sz="0" w:space="0" w:color="auto"/>
        <w:right w:val="none" w:sz="0" w:space="0" w:color="auto"/>
      </w:divBdr>
    </w:div>
    <w:div w:id="1107389696">
      <w:bodyDiv w:val="1"/>
      <w:marLeft w:val="0"/>
      <w:marRight w:val="0"/>
      <w:marTop w:val="0"/>
      <w:marBottom w:val="0"/>
      <w:divBdr>
        <w:top w:val="none" w:sz="0" w:space="0" w:color="auto"/>
        <w:left w:val="none" w:sz="0" w:space="0" w:color="auto"/>
        <w:bottom w:val="none" w:sz="0" w:space="0" w:color="auto"/>
        <w:right w:val="none" w:sz="0" w:space="0" w:color="auto"/>
      </w:divBdr>
    </w:div>
    <w:div w:id="1113669070">
      <w:bodyDiv w:val="1"/>
      <w:marLeft w:val="0"/>
      <w:marRight w:val="0"/>
      <w:marTop w:val="0"/>
      <w:marBottom w:val="0"/>
      <w:divBdr>
        <w:top w:val="none" w:sz="0" w:space="0" w:color="auto"/>
        <w:left w:val="none" w:sz="0" w:space="0" w:color="auto"/>
        <w:bottom w:val="none" w:sz="0" w:space="0" w:color="auto"/>
        <w:right w:val="none" w:sz="0" w:space="0" w:color="auto"/>
      </w:divBdr>
    </w:div>
    <w:div w:id="1115751365">
      <w:bodyDiv w:val="1"/>
      <w:marLeft w:val="0"/>
      <w:marRight w:val="0"/>
      <w:marTop w:val="0"/>
      <w:marBottom w:val="0"/>
      <w:divBdr>
        <w:top w:val="none" w:sz="0" w:space="0" w:color="auto"/>
        <w:left w:val="none" w:sz="0" w:space="0" w:color="auto"/>
        <w:bottom w:val="none" w:sz="0" w:space="0" w:color="auto"/>
        <w:right w:val="none" w:sz="0" w:space="0" w:color="auto"/>
      </w:divBdr>
    </w:div>
    <w:div w:id="1121190156">
      <w:bodyDiv w:val="1"/>
      <w:marLeft w:val="0"/>
      <w:marRight w:val="0"/>
      <w:marTop w:val="0"/>
      <w:marBottom w:val="0"/>
      <w:divBdr>
        <w:top w:val="none" w:sz="0" w:space="0" w:color="auto"/>
        <w:left w:val="none" w:sz="0" w:space="0" w:color="auto"/>
        <w:bottom w:val="none" w:sz="0" w:space="0" w:color="auto"/>
        <w:right w:val="none" w:sz="0" w:space="0" w:color="auto"/>
      </w:divBdr>
    </w:div>
    <w:div w:id="1133595202">
      <w:bodyDiv w:val="1"/>
      <w:marLeft w:val="0"/>
      <w:marRight w:val="0"/>
      <w:marTop w:val="0"/>
      <w:marBottom w:val="0"/>
      <w:divBdr>
        <w:top w:val="none" w:sz="0" w:space="0" w:color="auto"/>
        <w:left w:val="none" w:sz="0" w:space="0" w:color="auto"/>
        <w:bottom w:val="none" w:sz="0" w:space="0" w:color="auto"/>
        <w:right w:val="none" w:sz="0" w:space="0" w:color="auto"/>
      </w:divBdr>
    </w:div>
    <w:div w:id="1139952879">
      <w:bodyDiv w:val="1"/>
      <w:marLeft w:val="0"/>
      <w:marRight w:val="0"/>
      <w:marTop w:val="0"/>
      <w:marBottom w:val="0"/>
      <w:divBdr>
        <w:top w:val="none" w:sz="0" w:space="0" w:color="auto"/>
        <w:left w:val="none" w:sz="0" w:space="0" w:color="auto"/>
        <w:bottom w:val="none" w:sz="0" w:space="0" w:color="auto"/>
        <w:right w:val="none" w:sz="0" w:space="0" w:color="auto"/>
      </w:divBdr>
    </w:div>
    <w:div w:id="1157721813">
      <w:bodyDiv w:val="1"/>
      <w:marLeft w:val="0"/>
      <w:marRight w:val="0"/>
      <w:marTop w:val="0"/>
      <w:marBottom w:val="0"/>
      <w:divBdr>
        <w:top w:val="none" w:sz="0" w:space="0" w:color="auto"/>
        <w:left w:val="none" w:sz="0" w:space="0" w:color="auto"/>
        <w:bottom w:val="none" w:sz="0" w:space="0" w:color="auto"/>
        <w:right w:val="none" w:sz="0" w:space="0" w:color="auto"/>
      </w:divBdr>
    </w:div>
    <w:div w:id="1161628398">
      <w:bodyDiv w:val="1"/>
      <w:marLeft w:val="0"/>
      <w:marRight w:val="0"/>
      <w:marTop w:val="0"/>
      <w:marBottom w:val="0"/>
      <w:divBdr>
        <w:top w:val="none" w:sz="0" w:space="0" w:color="auto"/>
        <w:left w:val="none" w:sz="0" w:space="0" w:color="auto"/>
        <w:bottom w:val="none" w:sz="0" w:space="0" w:color="auto"/>
        <w:right w:val="none" w:sz="0" w:space="0" w:color="auto"/>
      </w:divBdr>
    </w:div>
    <w:div w:id="1162236179">
      <w:bodyDiv w:val="1"/>
      <w:marLeft w:val="0"/>
      <w:marRight w:val="0"/>
      <w:marTop w:val="0"/>
      <w:marBottom w:val="0"/>
      <w:divBdr>
        <w:top w:val="none" w:sz="0" w:space="0" w:color="auto"/>
        <w:left w:val="none" w:sz="0" w:space="0" w:color="auto"/>
        <w:bottom w:val="none" w:sz="0" w:space="0" w:color="auto"/>
        <w:right w:val="none" w:sz="0" w:space="0" w:color="auto"/>
      </w:divBdr>
    </w:div>
    <w:div w:id="1173029567">
      <w:bodyDiv w:val="1"/>
      <w:marLeft w:val="0"/>
      <w:marRight w:val="0"/>
      <w:marTop w:val="0"/>
      <w:marBottom w:val="0"/>
      <w:divBdr>
        <w:top w:val="none" w:sz="0" w:space="0" w:color="auto"/>
        <w:left w:val="none" w:sz="0" w:space="0" w:color="auto"/>
        <w:bottom w:val="none" w:sz="0" w:space="0" w:color="auto"/>
        <w:right w:val="none" w:sz="0" w:space="0" w:color="auto"/>
      </w:divBdr>
    </w:div>
    <w:div w:id="1191802105">
      <w:bodyDiv w:val="1"/>
      <w:marLeft w:val="0"/>
      <w:marRight w:val="0"/>
      <w:marTop w:val="0"/>
      <w:marBottom w:val="0"/>
      <w:divBdr>
        <w:top w:val="none" w:sz="0" w:space="0" w:color="auto"/>
        <w:left w:val="none" w:sz="0" w:space="0" w:color="auto"/>
        <w:bottom w:val="none" w:sz="0" w:space="0" w:color="auto"/>
        <w:right w:val="none" w:sz="0" w:space="0" w:color="auto"/>
      </w:divBdr>
    </w:div>
    <w:div w:id="1206262117">
      <w:bodyDiv w:val="1"/>
      <w:marLeft w:val="0"/>
      <w:marRight w:val="0"/>
      <w:marTop w:val="0"/>
      <w:marBottom w:val="0"/>
      <w:divBdr>
        <w:top w:val="none" w:sz="0" w:space="0" w:color="auto"/>
        <w:left w:val="none" w:sz="0" w:space="0" w:color="auto"/>
        <w:bottom w:val="none" w:sz="0" w:space="0" w:color="auto"/>
        <w:right w:val="none" w:sz="0" w:space="0" w:color="auto"/>
      </w:divBdr>
    </w:div>
    <w:div w:id="1214662489">
      <w:bodyDiv w:val="1"/>
      <w:marLeft w:val="0"/>
      <w:marRight w:val="0"/>
      <w:marTop w:val="0"/>
      <w:marBottom w:val="0"/>
      <w:divBdr>
        <w:top w:val="none" w:sz="0" w:space="0" w:color="auto"/>
        <w:left w:val="none" w:sz="0" w:space="0" w:color="auto"/>
        <w:bottom w:val="none" w:sz="0" w:space="0" w:color="auto"/>
        <w:right w:val="none" w:sz="0" w:space="0" w:color="auto"/>
      </w:divBdr>
    </w:div>
    <w:div w:id="1227185144">
      <w:bodyDiv w:val="1"/>
      <w:marLeft w:val="0"/>
      <w:marRight w:val="0"/>
      <w:marTop w:val="0"/>
      <w:marBottom w:val="0"/>
      <w:divBdr>
        <w:top w:val="none" w:sz="0" w:space="0" w:color="auto"/>
        <w:left w:val="none" w:sz="0" w:space="0" w:color="auto"/>
        <w:bottom w:val="none" w:sz="0" w:space="0" w:color="auto"/>
        <w:right w:val="none" w:sz="0" w:space="0" w:color="auto"/>
      </w:divBdr>
    </w:div>
    <w:div w:id="1241330797">
      <w:bodyDiv w:val="1"/>
      <w:marLeft w:val="0"/>
      <w:marRight w:val="0"/>
      <w:marTop w:val="0"/>
      <w:marBottom w:val="0"/>
      <w:divBdr>
        <w:top w:val="none" w:sz="0" w:space="0" w:color="auto"/>
        <w:left w:val="none" w:sz="0" w:space="0" w:color="auto"/>
        <w:bottom w:val="none" w:sz="0" w:space="0" w:color="auto"/>
        <w:right w:val="none" w:sz="0" w:space="0" w:color="auto"/>
      </w:divBdr>
    </w:div>
    <w:div w:id="1271863635">
      <w:bodyDiv w:val="1"/>
      <w:marLeft w:val="0"/>
      <w:marRight w:val="0"/>
      <w:marTop w:val="0"/>
      <w:marBottom w:val="0"/>
      <w:divBdr>
        <w:top w:val="none" w:sz="0" w:space="0" w:color="auto"/>
        <w:left w:val="none" w:sz="0" w:space="0" w:color="auto"/>
        <w:bottom w:val="none" w:sz="0" w:space="0" w:color="auto"/>
        <w:right w:val="none" w:sz="0" w:space="0" w:color="auto"/>
      </w:divBdr>
    </w:div>
    <w:div w:id="1276526028">
      <w:bodyDiv w:val="1"/>
      <w:marLeft w:val="0"/>
      <w:marRight w:val="0"/>
      <w:marTop w:val="0"/>
      <w:marBottom w:val="0"/>
      <w:divBdr>
        <w:top w:val="none" w:sz="0" w:space="0" w:color="auto"/>
        <w:left w:val="none" w:sz="0" w:space="0" w:color="auto"/>
        <w:bottom w:val="none" w:sz="0" w:space="0" w:color="auto"/>
        <w:right w:val="none" w:sz="0" w:space="0" w:color="auto"/>
      </w:divBdr>
    </w:div>
    <w:div w:id="1292512701">
      <w:bodyDiv w:val="1"/>
      <w:marLeft w:val="0"/>
      <w:marRight w:val="0"/>
      <w:marTop w:val="0"/>
      <w:marBottom w:val="0"/>
      <w:divBdr>
        <w:top w:val="none" w:sz="0" w:space="0" w:color="auto"/>
        <w:left w:val="none" w:sz="0" w:space="0" w:color="auto"/>
        <w:bottom w:val="none" w:sz="0" w:space="0" w:color="auto"/>
        <w:right w:val="none" w:sz="0" w:space="0" w:color="auto"/>
      </w:divBdr>
    </w:div>
    <w:div w:id="1295721463">
      <w:bodyDiv w:val="1"/>
      <w:marLeft w:val="0"/>
      <w:marRight w:val="0"/>
      <w:marTop w:val="0"/>
      <w:marBottom w:val="0"/>
      <w:divBdr>
        <w:top w:val="none" w:sz="0" w:space="0" w:color="auto"/>
        <w:left w:val="none" w:sz="0" w:space="0" w:color="auto"/>
        <w:bottom w:val="none" w:sz="0" w:space="0" w:color="auto"/>
        <w:right w:val="none" w:sz="0" w:space="0" w:color="auto"/>
      </w:divBdr>
    </w:div>
    <w:div w:id="1304579415">
      <w:bodyDiv w:val="1"/>
      <w:marLeft w:val="0"/>
      <w:marRight w:val="0"/>
      <w:marTop w:val="0"/>
      <w:marBottom w:val="0"/>
      <w:divBdr>
        <w:top w:val="none" w:sz="0" w:space="0" w:color="auto"/>
        <w:left w:val="none" w:sz="0" w:space="0" w:color="auto"/>
        <w:bottom w:val="none" w:sz="0" w:space="0" w:color="auto"/>
        <w:right w:val="none" w:sz="0" w:space="0" w:color="auto"/>
      </w:divBdr>
    </w:div>
    <w:div w:id="1304657732">
      <w:bodyDiv w:val="1"/>
      <w:marLeft w:val="0"/>
      <w:marRight w:val="0"/>
      <w:marTop w:val="0"/>
      <w:marBottom w:val="0"/>
      <w:divBdr>
        <w:top w:val="none" w:sz="0" w:space="0" w:color="auto"/>
        <w:left w:val="none" w:sz="0" w:space="0" w:color="auto"/>
        <w:bottom w:val="none" w:sz="0" w:space="0" w:color="auto"/>
        <w:right w:val="none" w:sz="0" w:space="0" w:color="auto"/>
      </w:divBdr>
    </w:div>
    <w:div w:id="1311590856">
      <w:bodyDiv w:val="1"/>
      <w:marLeft w:val="0"/>
      <w:marRight w:val="0"/>
      <w:marTop w:val="0"/>
      <w:marBottom w:val="0"/>
      <w:divBdr>
        <w:top w:val="none" w:sz="0" w:space="0" w:color="auto"/>
        <w:left w:val="none" w:sz="0" w:space="0" w:color="auto"/>
        <w:bottom w:val="none" w:sz="0" w:space="0" w:color="auto"/>
        <w:right w:val="none" w:sz="0" w:space="0" w:color="auto"/>
      </w:divBdr>
    </w:div>
    <w:div w:id="1319916157">
      <w:bodyDiv w:val="1"/>
      <w:marLeft w:val="0"/>
      <w:marRight w:val="0"/>
      <w:marTop w:val="0"/>
      <w:marBottom w:val="0"/>
      <w:divBdr>
        <w:top w:val="none" w:sz="0" w:space="0" w:color="auto"/>
        <w:left w:val="none" w:sz="0" w:space="0" w:color="auto"/>
        <w:bottom w:val="none" w:sz="0" w:space="0" w:color="auto"/>
        <w:right w:val="none" w:sz="0" w:space="0" w:color="auto"/>
      </w:divBdr>
    </w:div>
    <w:div w:id="1352754190">
      <w:bodyDiv w:val="1"/>
      <w:marLeft w:val="0"/>
      <w:marRight w:val="0"/>
      <w:marTop w:val="0"/>
      <w:marBottom w:val="0"/>
      <w:divBdr>
        <w:top w:val="none" w:sz="0" w:space="0" w:color="auto"/>
        <w:left w:val="none" w:sz="0" w:space="0" w:color="auto"/>
        <w:bottom w:val="none" w:sz="0" w:space="0" w:color="auto"/>
        <w:right w:val="none" w:sz="0" w:space="0" w:color="auto"/>
      </w:divBdr>
    </w:div>
    <w:div w:id="1379016821">
      <w:bodyDiv w:val="1"/>
      <w:marLeft w:val="0"/>
      <w:marRight w:val="0"/>
      <w:marTop w:val="0"/>
      <w:marBottom w:val="0"/>
      <w:divBdr>
        <w:top w:val="none" w:sz="0" w:space="0" w:color="auto"/>
        <w:left w:val="none" w:sz="0" w:space="0" w:color="auto"/>
        <w:bottom w:val="none" w:sz="0" w:space="0" w:color="auto"/>
        <w:right w:val="none" w:sz="0" w:space="0" w:color="auto"/>
      </w:divBdr>
    </w:div>
    <w:div w:id="1379738693">
      <w:bodyDiv w:val="1"/>
      <w:marLeft w:val="0"/>
      <w:marRight w:val="0"/>
      <w:marTop w:val="0"/>
      <w:marBottom w:val="0"/>
      <w:divBdr>
        <w:top w:val="none" w:sz="0" w:space="0" w:color="auto"/>
        <w:left w:val="none" w:sz="0" w:space="0" w:color="auto"/>
        <w:bottom w:val="none" w:sz="0" w:space="0" w:color="auto"/>
        <w:right w:val="none" w:sz="0" w:space="0" w:color="auto"/>
      </w:divBdr>
    </w:div>
    <w:div w:id="1380319281">
      <w:bodyDiv w:val="1"/>
      <w:marLeft w:val="0"/>
      <w:marRight w:val="0"/>
      <w:marTop w:val="0"/>
      <w:marBottom w:val="0"/>
      <w:divBdr>
        <w:top w:val="none" w:sz="0" w:space="0" w:color="auto"/>
        <w:left w:val="none" w:sz="0" w:space="0" w:color="auto"/>
        <w:bottom w:val="none" w:sz="0" w:space="0" w:color="auto"/>
        <w:right w:val="none" w:sz="0" w:space="0" w:color="auto"/>
      </w:divBdr>
    </w:div>
    <w:div w:id="1394157155">
      <w:bodyDiv w:val="1"/>
      <w:marLeft w:val="0"/>
      <w:marRight w:val="0"/>
      <w:marTop w:val="0"/>
      <w:marBottom w:val="0"/>
      <w:divBdr>
        <w:top w:val="none" w:sz="0" w:space="0" w:color="auto"/>
        <w:left w:val="none" w:sz="0" w:space="0" w:color="auto"/>
        <w:bottom w:val="none" w:sz="0" w:space="0" w:color="auto"/>
        <w:right w:val="none" w:sz="0" w:space="0" w:color="auto"/>
      </w:divBdr>
    </w:div>
    <w:div w:id="1400129338">
      <w:bodyDiv w:val="1"/>
      <w:marLeft w:val="0"/>
      <w:marRight w:val="0"/>
      <w:marTop w:val="0"/>
      <w:marBottom w:val="0"/>
      <w:divBdr>
        <w:top w:val="none" w:sz="0" w:space="0" w:color="auto"/>
        <w:left w:val="none" w:sz="0" w:space="0" w:color="auto"/>
        <w:bottom w:val="none" w:sz="0" w:space="0" w:color="auto"/>
        <w:right w:val="none" w:sz="0" w:space="0" w:color="auto"/>
      </w:divBdr>
    </w:div>
    <w:div w:id="1419673354">
      <w:bodyDiv w:val="1"/>
      <w:marLeft w:val="0"/>
      <w:marRight w:val="0"/>
      <w:marTop w:val="0"/>
      <w:marBottom w:val="0"/>
      <w:divBdr>
        <w:top w:val="none" w:sz="0" w:space="0" w:color="auto"/>
        <w:left w:val="none" w:sz="0" w:space="0" w:color="auto"/>
        <w:bottom w:val="none" w:sz="0" w:space="0" w:color="auto"/>
        <w:right w:val="none" w:sz="0" w:space="0" w:color="auto"/>
      </w:divBdr>
    </w:div>
    <w:div w:id="1423378848">
      <w:bodyDiv w:val="1"/>
      <w:marLeft w:val="0"/>
      <w:marRight w:val="0"/>
      <w:marTop w:val="0"/>
      <w:marBottom w:val="0"/>
      <w:divBdr>
        <w:top w:val="none" w:sz="0" w:space="0" w:color="auto"/>
        <w:left w:val="none" w:sz="0" w:space="0" w:color="auto"/>
        <w:bottom w:val="none" w:sz="0" w:space="0" w:color="auto"/>
        <w:right w:val="none" w:sz="0" w:space="0" w:color="auto"/>
      </w:divBdr>
    </w:div>
    <w:div w:id="1425343396">
      <w:bodyDiv w:val="1"/>
      <w:marLeft w:val="0"/>
      <w:marRight w:val="0"/>
      <w:marTop w:val="0"/>
      <w:marBottom w:val="0"/>
      <w:divBdr>
        <w:top w:val="none" w:sz="0" w:space="0" w:color="auto"/>
        <w:left w:val="none" w:sz="0" w:space="0" w:color="auto"/>
        <w:bottom w:val="none" w:sz="0" w:space="0" w:color="auto"/>
        <w:right w:val="none" w:sz="0" w:space="0" w:color="auto"/>
      </w:divBdr>
    </w:div>
    <w:div w:id="1456483713">
      <w:bodyDiv w:val="1"/>
      <w:marLeft w:val="0"/>
      <w:marRight w:val="0"/>
      <w:marTop w:val="0"/>
      <w:marBottom w:val="0"/>
      <w:divBdr>
        <w:top w:val="none" w:sz="0" w:space="0" w:color="auto"/>
        <w:left w:val="none" w:sz="0" w:space="0" w:color="auto"/>
        <w:bottom w:val="none" w:sz="0" w:space="0" w:color="auto"/>
        <w:right w:val="none" w:sz="0" w:space="0" w:color="auto"/>
      </w:divBdr>
    </w:div>
    <w:div w:id="1462728873">
      <w:bodyDiv w:val="1"/>
      <w:marLeft w:val="0"/>
      <w:marRight w:val="0"/>
      <w:marTop w:val="0"/>
      <w:marBottom w:val="0"/>
      <w:divBdr>
        <w:top w:val="none" w:sz="0" w:space="0" w:color="auto"/>
        <w:left w:val="none" w:sz="0" w:space="0" w:color="auto"/>
        <w:bottom w:val="none" w:sz="0" w:space="0" w:color="auto"/>
        <w:right w:val="none" w:sz="0" w:space="0" w:color="auto"/>
      </w:divBdr>
    </w:div>
    <w:div w:id="1471904695">
      <w:bodyDiv w:val="1"/>
      <w:marLeft w:val="0"/>
      <w:marRight w:val="0"/>
      <w:marTop w:val="0"/>
      <w:marBottom w:val="0"/>
      <w:divBdr>
        <w:top w:val="none" w:sz="0" w:space="0" w:color="auto"/>
        <w:left w:val="none" w:sz="0" w:space="0" w:color="auto"/>
        <w:bottom w:val="none" w:sz="0" w:space="0" w:color="auto"/>
        <w:right w:val="none" w:sz="0" w:space="0" w:color="auto"/>
      </w:divBdr>
    </w:div>
    <w:div w:id="1473522348">
      <w:bodyDiv w:val="1"/>
      <w:marLeft w:val="0"/>
      <w:marRight w:val="0"/>
      <w:marTop w:val="0"/>
      <w:marBottom w:val="0"/>
      <w:divBdr>
        <w:top w:val="none" w:sz="0" w:space="0" w:color="auto"/>
        <w:left w:val="none" w:sz="0" w:space="0" w:color="auto"/>
        <w:bottom w:val="none" w:sz="0" w:space="0" w:color="auto"/>
        <w:right w:val="none" w:sz="0" w:space="0" w:color="auto"/>
      </w:divBdr>
    </w:div>
    <w:div w:id="1480882434">
      <w:bodyDiv w:val="1"/>
      <w:marLeft w:val="0"/>
      <w:marRight w:val="0"/>
      <w:marTop w:val="0"/>
      <w:marBottom w:val="0"/>
      <w:divBdr>
        <w:top w:val="none" w:sz="0" w:space="0" w:color="auto"/>
        <w:left w:val="none" w:sz="0" w:space="0" w:color="auto"/>
        <w:bottom w:val="none" w:sz="0" w:space="0" w:color="auto"/>
        <w:right w:val="none" w:sz="0" w:space="0" w:color="auto"/>
      </w:divBdr>
    </w:div>
    <w:div w:id="1483228220">
      <w:bodyDiv w:val="1"/>
      <w:marLeft w:val="0"/>
      <w:marRight w:val="0"/>
      <w:marTop w:val="0"/>
      <w:marBottom w:val="0"/>
      <w:divBdr>
        <w:top w:val="none" w:sz="0" w:space="0" w:color="auto"/>
        <w:left w:val="none" w:sz="0" w:space="0" w:color="auto"/>
        <w:bottom w:val="none" w:sz="0" w:space="0" w:color="auto"/>
        <w:right w:val="none" w:sz="0" w:space="0" w:color="auto"/>
      </w:divBdr>
    </w:div>
    <w:div w:id="1591893133">
      <w:bodyDiv w:val="1"/>
      <w:marLeft w:val="0"/>
      <w:marRight w:val="0"/>
      <w:marTop w:val="0"/>
      <w:marBottom w:val="0"/>
      <w:divBdr>
        <w:top w:val="none" w:sz="0" w:space="0" w:color="auto"/>
        <w:left w:val="none" w:sz="0" w:space="0" w:color="auto"/>
        <w:bottom w:val="none" w:sz="0" w:space="0" w:color="auto"/>
        <w:right w:val="none" w:sz="0" w:space="0" w:color="auto"/>
      </w:divBdr>
    </w:div>
    <w:div w:id="1598710733">
      <w:bodyDiv w:val="1"/>
      <w:marLeft w:val="0"/>
      <w:marRight w:val="0"/>
      <w:marTop w:val="0"/>
      <w:marBottom w:val="0"/>
      <w:divBdr>
        <w:top w:val="none" w:sz="0" w:space="0" w:color="auto"/>
        <w:left w:val="none" w:sz="0" w:space="0" w:color="auto"/>
        <w:bottom w:val="none" w:sz="0" w:space="0" w:color="auto"/>
        <w:right w:val="none" w:sz="0" w:space="0" w:color="auto"/>
      </w:divBdr>
    </w:div>
    <w:div w:id="1601336046">
      <w:bodyDiv w:val="1"/>
      <w:marLeft w:val="0"/>
      <w:marRight w:val="0"/>
      <w:marTop w:val="0"/>
      <w:marBottom w:val="0"/>
      <w:divBdr>
        <w:top w:val="none" w:sz="0" w:space="0" w:color="auto"/>
        <w:left w:val="none" w:sz="0" w:space="0" w:color="auto"/>
        <w:bottom w:val="none" w:sz="0" w:space="0" w:color="auto"/>
        <w:right w:val="none" w:sz="0" w:space="0" w:color="auto"/>
      </w:divBdr>
    </w:div>
    <w:div w:id="1605071552">
      <w:bodyDiv w:val="1"/>
      <w:marLeft w:val="0"/>
      <w:marRight w:val="0"/>
      <w:marTop w:val="0"/>
      <w:marBottom w:val="0"/>
      <w:divBdr>
        <w:top w:val="none" w:sz="0" w:space="0" w:color="auto"/>
        <w:left w:val="none" w:sz="0" w:space="0" w:color="auto"/>
        <w:bottom w:val="none" w:sz="0" w:space="0" w:color="auto"/>
        <w:right w:val="none" w:sz="0" w:space="0" w:color="auto"/>
      </w:divBdr>
    </w:div>
    <w:div w:id="1612130181">
      <w:bodyDiv w:val="1"/>
      <w:marLeft w:val="0"/>
      <w:marRight w:val="0"/>
      <w:marTop w:val="0"/>
      <w:marBottom w:val="0"/>
      <w:divBdr>
        <w:top w:val="none" w:sz="0" w:space="0" w:color="auto"/>
        <w:left w:val="none" w:sz="0" w:space="0" w:color="auto"/>
        <w:bottom w:val="none" w:sz="0" w:space="0" w:color="auto"/>
        <w:right w:val="none" w:sz="0" w:space="0" w:color="auto"/>
      </w:divBdr>
    </w:div>
    <w:div w:id="1613660065">
      <w:bodyDiv w:val="1"/>
      <w:marLeft w:val="0"/>
      <w:marRight w:val="0"/>
      <w:marTop w:val="0"/>
      <w:marBottom w:val="0"/>
      <w:divBdr>
        <w:top w:val="none" w:sz="0" w:space="0" w:color="auto"/>
        <w:left w:val="none" w:sz="0" w:space="0" w:color="auto"/>
        <w:bottom w:val="none" w:sz="0" w:space="0" w:color="auto"/>
        <w:right w:val="none" w:sz="0" w:space="0" w:color="auto"/>
      </w:divBdr>
    </w:div>
    <w:div w:id="1617298634">
      <w:bodyDiv w:val="1"/>
      <w:marLeft w:val="0"/>
      <w:marRight w:val="0"/>
      <w:marTop w:val="0"/>
      <w:marBottom w:val="0"/>
      <w:divBdr>
        <w:top w:val="none" w:sz="0" w:space="0" w:color="auto"/>
        <w:left w:val="none" w:sz="0" w:space="0" w:color="auto"/>
        <w:bottom w:val="none" w:sz="0" w:space="0" w:color="auto"/>
        <w:right w:val="none" w:sz="0" w:space="0" w:color="auto"/>
      </w:divBdr>
      <w:divsChild>
        <w:div w:id="671179288">
          <w:marLeft w:val="0"/>
          <w:marRight w:val="0"/>
          <w:marTop w:val="0"/>
          <w:marBottom w:val="0"/>
          <w:divBdr>
            <w:top w:val="none" w:sz="0" w:space="0" w:color="auto"/>
            <w:left w:val="none" w:sz="0" w:space="0" w:color="auto"/>
            <w:bottom w:val="none" w:sz="0" w:space="0" w:color="auto"/>
            <w:right w:val="none" w:sz="0" w:space="0" w:color="auto"/>
          </w:divBdr>
        </w:div>
      </w:divsChild>
    </w:div>
    <w:div w:id="1620455818">
      <w:bodyDiv w:val="1"/>
      <w:marLeft w:val="0"/>
      <w:marRight w:val="0"/>
      <w:marTop w:val="0"/>
      <w:marBottom w:val="0"/>
      <w:divBdr>
        <w:top w:val="none" w:sz="0" w:space="0" w:color="auto"/>
        <w:left w:val="none" w:sz="0" w:space="0" w:color="auto"/>
        <w:bottom w:val="none" w:sz="0" w:space="0" w:color="auto"/>
        <w:right w:val="none" w:sz="0" w:space="0" w:color="auto"/>
      </w:divBdr>
    </w:div>
    <w:div w:id="1624337590">
      <w:bodyDiv w:val="1"/>
      <w:marLeft w:val="0"/>
      <w:marRight w:val="0"/>
      <w:marTop w:val="0"/>
      <w:marBottom w:val="0"/>
      <w:divBdr>
        <w:top w:val="none" w:sz="0" w:space="0" w:color="auto"/>
        <w:left w:val="none" w:sz="0" w:space="0" w:color="auto"/>
        <w:bottom w:val="none" w:sz="0" w:space="0" w:color="auto"/>
        <w:right w:val="none" w:sz="0" w:space="0" w:color="auto"/>
      </w:divBdr>
    </w:div>
    <w:div w:id="1625039206">
      <w:bodyDiv w:val="1"/>
      <w:marLeft w:val="0"/>
      <w:marRight w:val="0"/>
      <w:marTop w:val="0"/>
      <w:marBottom w:val="0"/>
      <w:divBdr>
        <w:top w:val="none" w:sz="0" w:space="0" w:color="auto"/>
        <w:left w:val="none" w:sz="0" w:space="0" w:color="auto"/>
        <w:bottom w:val="none" w:sz="0" w:space="0" w:color="auto"/>
        <w:right w:val="none" w:sz="0" w:space="0" w:color="auto"/>
      </w:divBdr>
    </w:div>
    <w:div w:id="1627471587">
      <w:bodyDiv w:val="1"/>
      <w:marLeft w:val="0"/>
      <w:marRight w:val="0"/>
      <w:marTop w:val="0"/>
      <w:marBottom w:val="0"/>
      <w:divBdr>
        <w:top w:val="none" w:sz="0" w:space="0" w:color="auto"/>
        <w:left w:val="none" w:sz="0" w:space="0" w:color="auto"/>
        <w:bottom w:val="none" w:sz="0" w:space="0" w:color="auto"/>
        <w:right w:val="none" w:sz="0" w:space="0" w:color="auto"/>
      </w:divBdr>
    </w:div>
    <w:div w:id="1634825259">
      <w:bodyDiv w:val="1"/>
      <w:marLeft w:val="0"/>
      <w:marRight w:val="0"/>
      <w:marTop w:val="0"/>
      <w:marBottom w:val="0"/>
      <w:divBdr>
        <w:top w:val="none" w:sz="0" w:space="0" w:color="auto"/>
        <w:left w:val="none" w:sz="0" w:space="0" w:color="auto"/>
        <w:bottom w:val="none" w:sz="0" w:space="0" w:color="auto"/>
        <w:right w:val="none" w:sz="0" w:space="0" w:color="auto"/>
      </w:divBdr>
    </w:div>
    <w:div w:id="1642922068">
      <w:bodyDiv w:val="1"/>
      <w:marLeft w:val="0"/>
      <w:marRight w:val="0"/>
      <w:marTop w:val="0"/>
      <w:marBottom w:val="0"/>
      <w:divBdr>
        <w:top w:val="none" w:sz="0" w:space="0" w:color="auto"/>
        <w:left w:val="none" w:sz="0" w:space="0" w:color="auto"/>
        <w:bottom w:val="none" w:sz="0" w:space="0" w:color="auto"/>
        <w:right w:val="none" w:sz="0" w:space="0" w:color="auto"/>
      </w:divBdr>
    </w:div>
    <w:div w:id="1645357120">
      <w:bodyDiv w:val="1"/>
      <w:marLeft w:val="0"/>
      <w:marRight w:val="0"/>
      <w:marTop w:val="0"/>
      <w:marBottom w:val="0"/>
      <w:divBdr>
        <w:top w:val="none" w:sz="0" w:space="0" w:color="auto"/>
        <w:left w:val="none" w:sz="0" w:space="0" w:color="auto"/>
        <w:bottom w:val="none" w:sz="0" w:space="0" w:color="auto"/>
        <w:right w:val="none" w:sz="0" w:space="0" w:color="auto"/>
      </w:divBdr>
    </w:div>
    <w:div w:id="1647247832">
      <w:bodyDiv w:val="1"/>
      <w:marLeft w:val="0"/>
      <w:marRight w:val="0"/>
      <w:marTop w:val="0"/>
      <w:marBottom w:val="0"/>
      <w:divBdr>
        <w:top w:val="none" w:sz="0" w:space="0" w:color="auto"/>
        <w:left w:val="none" w:sz="0" w:space="0" w:color="auto"/>
        <w:bottom w:val="none" w:sz="0" w:space="0" w:color="auto"/>
        <w:right w:val="none" w:sz="0" w:space="0" w:color="auto"/>
      </w:divBdr>
    </w:div>
    <w:div w:id="1649092798">
      <w:bodyDiv w:val="1"/>
      <w:marLeft w:val="0"/>
      <w:marRight w:val="0"/>
      <w:marTop w:val="0"/>
      <w:marBottom w:val="0"/>
      <w:divBdr>
        <w:top w:val="none" w:sz="0" w:space="0" w:color="auto"/>
        <w:left w:val="none" w:sz="0" w:space="0" w:color="auto"/>
        <w:bottom w:val="none" w:sz="0" w:space="0" w:color="auto"/>
        <w:right w:val="none" w:sz="0" w:space="0" w:color="auto"/>
      </w:divBdr>
    </w:div>
    <w:div w:id="1651667629">
      <w:bodyDiv w:val="1"/>
      <w:marLeft w:val="0"/>
      <w:marRight w:val="0"/>
      <w:marTop w:val="0"/>
      <w:marBottom w:val="0"/>
      <w:divBdr>
        <w:top w:val="none" w:sz="0" w:space="0" w:color="auto"/>
        <w:left w:val="none" w:sz="0" w:space="0" w:color="auto"/>
        <w:bottom w:val="none" w:sz="0" w:space="0" w:color="auto"/>
        <w:right w:val="none" w:sz="0" w:space="0" w:color="auto"/>
      </w:divBdr>
    </w:div>
    <w:div w:id="1653018492">
      <w:bodyDiv w:val="1"/>
      <w:marLeft w:val="0"/>
      <w:marRight w:val="0"/>
      <w:marTop w:val="0"/>
      <w:marBottom w:val="0"/>
      <w:divBdr>
        <w:top w:val="none" w:sz="0" w:space="0" w:color="auto"/>
        <w:left w:val="none" w:sz="0" w:space="0" w:color="auto"/>
        <w:bottom w:val="none" w:sz="0" w:space="0" w:color="auto"/>
        <w:right w:val="none" w:sz="0" w:space="0" w:color="auto"/>
      </w:divBdr>
    </w:div>
    <w:div w:id="1664507336">
      <w:bodyDiv w:val="1"/>
      <w:marLeft w:val="0"/>
      <w:marRight w:val="0"/>
      <w:marTop w:val="0"/>
      <w:marBottom w:val="0"/>
      <w:divBdr>
        <w:top w:val="none" w:sz="0" w:space="0" w:color="auto"/>
        <w:left w:val="none" w:sz="0" w:space="0" w:color="auto"/>
        <w:bottom w:val="none" w:sz="0" w:space="0" w:color="auto"/>
        <w:right w:val="none" w:sz="0" w:space="0" w:color="auto"/>
      </w:divBdr>
    </w:div>
    <w:div w:id="1665157872">
      <w:bodyDiv w:val="1"/>
      <w:marLeft w:val="0"/>
      <w:marRight w:val="0"/>
      <w:marTop w:val="0"/>
      <w:marBottom w:val="0"/>
      <w:divBdr>
        <w:top w:val="none" w:sz="0" w:space="0" w:color="auto"/>
        <w:left w:val="none" w:sz="0" w:space="0" w:color="auto"/>
        <w:bottom w:val="none" w:sz="0" w:space="0" w:color="auto"/>
        <w:right w:val="none" w:sz="0" w:space="0" w:color="auto"/>
      </w:divBdr>
    </w:div>
    <w:div w:id="1669600585">
      <w:bodyDiv w:val="1"/>
      <w:marLeft w:val="0"/>
      <w:marRight w:val="0"/>
      <w:marTop w:val="0"/>
      <w:marBottom w:val="0"/>
      <w:divBdr>
        <w:top w:val="none" w:sz="0" w:space="0" w:color="auto"/>
        <w:left w:val="none" w:sz="0" w:space="0" w:color="auto"/>
        <w:bottom w:val="none" w:sz="0" w:space="0" w:color="auto"/>
        <w:right w:val="none" w:sz="0" w:space="0" w:color="auto"/>
      </w:divBdr>
    </w:div>
    <w:div w:id="1671442715">
      <w:bodyDiv w:val="1"/>
      <w:marLeft w:val="0"/>
      <w:marRight w:val="0"/>
      <w:marTop w:val="0"/>
      <w:marBottom w:val="0"/>
      <w:divBdr>
        <w:top w:val="none" w:sz="0" w:space="0" w:color="auto"/>
        <w:left w:val="none" w:sz="0" w:space="0" w:color="auto"/>
        <w:bottom w:val="none" w:sz="0" w:space="0" w:color="auto"/>
        <w:right w:val="none" w:sz="0" w:space="0" w:color="auto"/>
      </w:divBdr>
    </w:div>
    <w:div w:id="1684817539">
      <w:bodyDiv w:val="1"/>
      <w:marLeft w:val="0"/>
      <w:marRight w:val="0"/>
      <w:marTop w:val="0"/>
      <w:marBottom w:val="0"/>
      <w:divBdr>
        <w:top w:val="none" w:sz="0" w:space="0" w:color="auto"/>
        <w:left w:val="none" w:sz="0" w:space="0" w:color="auto"/>
        <w:bottom w:val="none" w:sz="0" w:space="0" w:color="auto"/>
        <w:right w:val="none" w:sz="0" w:space="0" w:color="auto"/>
      </w:divBdr>
    </w:div>
    <w:div w:id="1694574219">
      <w:bodyDiv w:val="1"/>
      <w:marLeft w:val="0"/>
      <w:marRight w:val="0"/>
      <w:marTop w:val="0"/>
      <w:marBottom w:val="0"/>
      <w:divBdr>
        <w:top w:val="none" w:sz="0" w:space="0" w:color="auto"/>
        <w:left w:val="none" w:sz="0" w:space="0" w:color="auto"/>
        <w:bottom w:val="none" w:sz="0" w:space="0" w:color="auto"/>
        <w:right w:val="none" w:sz="0" w:space="0" w:color="auto"/>
      </w:divBdr>
    </w:div>
    <w:div w:id="1716271537">
      <w:bodyDiv w:val="1"/>
      <w:marLeft w:val="0"/>
      <w:marRight w:val="0"/>
      <w:marTop w:val="0"/>
      <w:marBottom w:val="0"/>
      <w:divBdr>
        <w:top w:val="none" w:sz="0" w:space="0" w:color="auto"/>
        <w:left w:val="none" w:sz="0" w:space="0" w:color="auto"/>
        <w:bottom w:val="none" w:sz="0" w:space="0" w:color="auto"/>
        <w:right w:val="none" w:sz="0" w:space="0" w:color="auto"/>
      </w:divBdr>
    </w:div>
    <w:div w:id="1721320904">
      <w:bodyDiv w:val="1"/>
      <w:marLeft w:val="0"/>
      <w:marRight w:val="0"/>
      <w:marTop w:val="0"/>
      <w:marBottom w:val="0"/>
      <w:divBdr>
        <w:top w:val="none" w:sz="0" w:space="0" w:color="auto"/>
        <w:left w:val="none" w:sz="0" w:space="0" w:color="auto"/>
        <w:bottom w:val="none" w:sz="0" w:space="0" w:color="auto"/>
        <w:right w:val="none" w:sz="0" w:space="0" w:color="auto"/>
      </w:divBdr>
    </w:div>
    <w:div w:id="1726025304">
      <w:bodyDiv w:val="1"/>
      <w:marLeft w:val="0"/>
      <w:marRight w:val="0"/>
      <w:marTop w:val="0"/>
      <w:marBottom w:val="0"/>
      <w:divBdr>
        <w:top w:val="none" w:sz="0" w:space="0" w:color="auto"/>
        <w:left w:val="none" w:sz="0" w:space="0" w:color="auto"/>
        <w:bottom w:val="none" w:sz="0" w:space="0" w:color="auto"/>
        <w:right w:val="none" w:sz="0" w:space="0" w:color="auto"/>
      </w:divBdr>
    </w:div>
    <w:div w:id="1744373047">
      <w:bodyDiv w:val="1"/>
      <w:marLeft w:val="0"/>
      <w:marRight w:val="0"/>
      <w:marTop w:val="0"/>
      <w:marBottom w:val="0"/>
      <w:divBdr>
        <w:top w:val="none" w:sz="0" w:space="0" w:color="auto"/>
        <w:left w:val="none" w:sz="0" w:space="0" w:color="auto"/>
        <w:bottom w:val="none" w:sz="0" w:space="0" w:color="auto"/>
        <w:right w:val="none" w:sz="0" w:space="0" w:color="auto"/>
      </w:divBdr>
    </w:div>
    <w:div w:id="1751923143">
      <w:bodyDiv w:val="1"/>
      <w:marLeft w:val="0"/>
      <w:marRight w:val="0"/>
      <w:marTop w:val="0"/>
      <w:marBottom w:val="0"/>
      <w:divBdr>
        <w:top w:val="none" w:sz="0" w:space="0" w:color="auto"/>
        <w:left w:val="none" w:sz="0" w:space="0" w:color="auto"/>
        <w:bottom w:val="none" w:sz="0" w:space="0" w:color="auto"/>
        <w:right w:val="none" w:sz="0" w:space="0" w:color="auto"/>
      </w:divBdr>
    </w:div>
    <w:div w:id="1752236576">
      <w:bodyDiv w:val="1"/>
      <w:marLeft w:val="0"/>
      <w:marRight w:val="0"/>
      <w:marTop w:val="0"/>
      <w:marBottom w:val="0"/>
      <w:divBdr>
        <w:top w:val="none" w:sz="0" w:space="0" w:color="auto"/>
        <w:left w:val="none" w:sz="0" w:space="0" w:color="auto"/>
        <w:bottom w:val="none" w:sz="0" w:space="0" w:color="auto"/>
        <w:right w:val="none" w:sz="0" w:space="0" w:color="auto"/>
      </w:divBdr>
    </w:div>
    <w:div w:id="1772625375">
      <w:bodyDiv w:val="1"/>
      <w:marLeft w:val="0"/>
      <w:marRight w:val="0"/>
      <w:marTop w:val="0"/>
      <w:marBottom w:val="0"/>
      <w:divBdr>
        <w:top w:val="none" w:sz="0" w:space="0" w:color="auto"/>
        <w:left w:val="none" w:sz="0" w:space="0" w:color="auto"/>
        <w:bottom w:val="none" w:sz="0" w:space="0" w:color="auto"/>
        <w:right w:val="none" w:sz="0" w:space="0" w:color="auto"/>
      </w:divBdr>
    </w:div>
    <w:div w:id="1791239324">
      <w:bodyDiv w:val="1"/>
      <w:marLeft w:val="0"/>
      <w:marRight w:val="0"/>
      <w:marTop w:val="0"/>
      <w:marBottom w:val="0"/>
      <w:divBdr>
        <w:top w:val="none" w:sz="0" w:space="0" w:color="auto"/>
        <w:left w:val="none" w:sz="0" w:space="0" w:color="auto"/>
        <w:bottom w:val="none" w:sz="0" w:space="0" w:color="auto"/>
        <w:right w:val="none" w:sz="0" w:space="0" w:color="auto"/>
      </w:divBdr>
    </w:div>
    <w:div w:id="1791628109">
      <w:bodyDiv w:val="1"/>
      <w:marLeft w:val="0"/>
      <w:marRight w:val="0"/>
      <w:marTop w:val="0"/>
      <w:marBottom w:val="0"/>
      <w:divBdr>
        <w:top w:val="none" w:sz="0" w:space="0" w:color="auto"/>
        <w:left w:val="none" w:sz="0" w:space="0" w:color="auto"/>
        <w:bottom w:val="none" w:sz="0" w:space="0" w:color="auto"/>
        <w:right w:val="none" w:sz="0" w:space="0" w:color="auto"/>
      </w:divBdr>
    </w:div>
    <w:div w:id="1828787721">
      <w:bodyDiv w:val="1"/>
      <w:marLeft w:val="0"/>
      <w:marRight w:val="0"/>
      <w:marTop w:val="0"/>
      <w:marBottom w:val="0"/>
      <w:divBdr>
        <w:top w:val="none" w:sz="0" w:space="0" w:color="auto"/>
        <w:left w:val="none" w:sz="0" w:space="0" w:color="auto"/>
        <w:bottom w:val="none" w:sz="0" w:space="0" w:color="auto"/>
        <w:right w:val="none" w:sz="0" w:space="0" w:color="auto"/>
      </w:divBdr>
    </w:div>
    <w:div w:id="1848520157">
      <w:bodyDiv w:val="1"/>
      <w:marLeft w:val="0"/>
      <w:marRight w:val="0"/>
      <w:marTop w:val="0"/>
      <w:marBottom w:val="0"/>
      <w:divBdr>
        <w:top w:val="none" w:sz="0" w:space="0" w:color="auto"/>
        <w:left w:val="none" w:sz="0" w:space="0" w:color="auto"/>
        <w:bottom w:val="none" w:sz="0" w:space="0" w:color="auto"/>
        <w:right w:val="none" w:sz="0" w:space="0" w:color="auto"/>
      </w:divBdr>
    </w:div>
    <w:div w:id="1849371836">
      <w:bodyDiv w:val="1"/>
      <w:marLeft w:val="0"/>
      <w:marRight w:val="0"/>
      <w:marTop w:val="0"/>
      <w:marBottom w:val="0"/>
      <w:divBdr>
        <w:top w:val="none" w:sz="0" w:space="0" w:color="auto"/>
        <w:left w:val="none" w:sz="0" w:space="0" w:color="auto"/>
        <w:bottom w:val="none" w:sz="0" w:space="0" w:color="auto"/>
        <w:right w:val="none" w:sz="0" w:space="0" w:color="auto"/>
      </w:divBdr>
    </w:div>
    <w:div w:id="1851290896">
      <w:bodyDiv w:val="1"/>
      <w:marLeft w:val="0"/>
      <w:marRight w:val="0"/>
      <w:marTop w:val="0"/>
      <w:marBottom w:val="0"/>
      <w:divBdr>
        <w:top w:val="none" w:sz="0" w:space="0" w:color="auto"/>
        <w:left w:val="none" w:sz="0" w:space="0" w:color="auto"/>
        <w:bottom w:val="none" w:sz="0" w:space="0" w:color="auto"/>
        <w:right w:val="none" w:sz="0" w:space="0" w:color="auto"/>
      </w:divBdr>
    </w:div>
    <w:div w:id="1855875615">
      <w:bodyDiv w:val="1"/>
      <w:marLeft w:val="0"/>
      <w:marRight w:val="0"/>
      <w:marTop w:val="0"/>
      <w:marBottom w:val="0"/>
      <w:divBdr>
        <w:top w:val="none" w:sz="0" w:space="0" w:color="auto"/>
        <w:left w:val="none" w:sz="0" w:space="0" w:color="auto"/>
        <w:bottom w:val="none" w:sz="0" w:space="0" w:color="auto"/>
        <w:right w:val="none" w:sz="0" w:space="0" w:color="auto"/>
      </w:divBdr>
    </w:div>
    <w:div w:id="1863737353">
      <w:bodyDiv w:val="1"/>
      <w:marLeft w:val="0"/>
      <w:marRight w:val="0"/>
      <w:marTop w:val="0"/>
      <w:marBottom w:val="0"/>
      <w:divBdr>
        <w:top w:val="none" w:sz="0" w:space="0" w:color="auto"/>
        <w:left w:val="none" w:sz="0" w:space="0" w:color="auto"/>
        <w:bottom w:val="none" w:sz="0" w:space="0" w:color="auto"/>
        <w:right w:val="none" w:sz="0" w:space="0" w:color="auto"/>
      </w:divBdr>
    </w:div>
    <w:div w:id="1865556617">
      <w:bodyDiv w:val="1"/>
      <w:marLeft w:val="0"/>
      <w:marRight w:val="0"/>
      <w:marTop w:val="0"/>
      <w:marBottom w:val="0"/>
      <w:divBdr>
        <w:top w:val="none" w:sz="0" w:space="0" w:color="auto"/>
        <w:left w:val="none" w:sz="0" w:space="0" w:color="auto"/>
        <w:bottom w:val="none" w:sz="0" w:space="0" w:color="auto"/>
        <w:right w:val="none" w:sz="0" w:space="0" w:color="auto"/>
      </w:divBdr>
    </w:div>
    <w:div w:id="1879782882">
      <w:bodyDiv w:val="1"/>
      <w:marLeft w:val="0"/>
      <w:marRight w:val="0"/>
      <w:marTop w:val="0"/>
      <w:marBottom w:val="0"/>
      <w:divBdr>
        <w:top w:val="none" w:sz="0" w:space="0" w:color="auto"/>
        <w:left w:val="none" w:sz="0" w:space="0" w:color="auto"/>
        <w:bottom w:val="none" w:sz="0" w:space="0" w:color="auto"/>
        <w:right w:val="none" w:sz="0" w:space="0" w:color="auto"/>
      </w:divBdr>
    </w:div>
    <w:div w:id="1881622310">
      <w:bodyDiv w:val="1"/>
      <w:marLeft w:val="0"/>
      <w:marRight w:val="0"/>
      <w:marTop w:val="0"/>
      <w:marBottom w:val="0"/>
      <w:divBdr>
        <w:top w:val="none" w:sz="0" w:space="0" w:color="auto"/>
        <w:left w:val="none" w:sz="0" w:space="0" w:color="auto"/>
        <w:bottom w:val="none" w:sz="0" w:space="0" w:color="auto"/>
        <w:right w:val="none" w:sz="0" w:space="0" w:color="auto"/>
      </w:divBdr>
    </w:div>
    <w:div w:id="1884246009">
      <w:bodyDiv w:val="1"/>
      <w:marLeft w:val="0"/>
      <w:marRight w:val="0"/>
      <w:marTop w:val="0"/>
      <w:marBottom w:val="0"/>
      <w:divBdr>
        <w:top w:val="none" w:sz="0" w:space="0" w:color="auto"/>
        <w:left w:val="none" w:sz="0" w:space="0" w:color="auto"/>
        <w:bottom w:val="none" w:sz="0" w:space="0" w:color="auto"/>
        <w:right w:val="none" w:sz="0" w:space="0" w:color="auto"/>
      </w:divBdr>
    </w:div>
    <w:div w:id="1886940296">
      <w:bodyDiv w:val="1"/>
      <w:marLeft w:val="0"/>
      <w:marRight w:val="0"/>
      <w:marTop w:val="0"/>
      <w:marBottom w:val="0"/>
      <w:divBdr>
        <w:top w:val="none" w:sz="0" w:space="0" w:color="auto"/>
        <w:left w:val="none" w:sz="0" w:space="0" w:color="auto"/>
        <w:bottom w:val="none" w:sz="0" w:space="0" w:color="auto"/>
        <w:right w:val="none" w:sz="0" w:space="0" w:color="auto"/>
      </w:divBdr>
    </w:div>
    <w:div w:id="1894463608">
      <w:bodyDiv w:val="1"/>
      <w:marLeft w:val="0"/>
      <w:marRight w:val="0"/>
      <w:marTop w:val="0"/>
      <w:marBottom w:val="0"/>
      <w:divBdr>
        <w:top w:val="none" w:sz="0" w:space="0" w:color="auto"/>
        <w:left w:val="none" w:sz="0" w:space="0" w:color="auto"/>
        <w:bottom w:val="none" w:sz="0" w:space="0" w:color="auto"/>
        <w:right w:val="none" w:sz="0" w:space="0" w:color="auto"/>
      </w:divBdr>
    </w:div>
    <w:div w:id="1914003643">
      <w:bodyDiv w:val="1"/>
      <w:marLeft w:val="0"/>
      <w:marRight w:val="0"/>
      <w:marTop w:val="0"/>
      <w:marBottom w:val="0"/>
      <w:divBdr>
        <w:top w:val="none" w:sz="0" w:space="0" w:color="auto"/>
        <w:left w:val="none" w:sz="0" w:space="0" w:color="auto"/>
        <w:bottom w:val="none" w:sz="0" w:space="0" w:color="auto"/>
        <w:right w:val="none" w:sz="0" w:space="0" w:color="auto"/>
      </w:divBdr>
    </w:div>
    <w:div w:id="1915236380">
      <w:bodyDiv w:val="1"/>
      <w:marLeft w:val="0"/>
      <w:marRight w:val="0"/>
      <w:marTop w:val="0"/>
      <w:marBottom w:val="0"/>
      <w:divBdr>
        <w:top w:val="none" w:sz="0" w:space="0" w:color="auto"/>
        <w:left w:val="none" w:sz="0" w:space="0" w:color="auto"/>
        <w:bottom w:val="none" w:sz="0" w:space="0" w:color="auto"/>
        <w:right w:val="none" w:sz="0" w:space="0" w:color="auto"/>
      </w:divBdr>
    </w:div>
    <w:div w:id="1918517528">
      <w:bodyDiv w:val="1"/>
      <w:marLeft w:val="0"/>
      <w:marRight w:val="0"/>
      <w:marTop w:val="0"/>
      <w:marBottom w:val="0"/>
      <w:divBdr>
        <w:top w:val="none" w:sz="0" w:space="0" w:color="auto"/>
        <w:left w:val="none" w:sz="0" w:space="0" w:color="auto"/>
        <w:bottom w:val="none" w:sz="0" w:space="0" w:color="auto"/>
        <w:right w:val="none" w:sz="0" w:space="0" w:color="auto"/>
      </w:divBdr>
    </w:div>
    <w:div w:id="1918979258">
      <w:bodyDiv w:val="1"/>
      <w:marLeft w:val="0"/>
      <w:marRight w:val="0"/>
      <w:marTop w:val="0"/>
      <w:marBottom w:val="0"/>
      <w:divBdr>
        <w:top w:val="none" w:sz="0" w:space="0" w:color="auto"/>
        <w:left w:val="none" w:sz="0" w:space="0" w:color="auto"/>
        <w:bottom w:val="none" w:sz="0" w:space="0" w:color="auto"/>
        <w:right w:val="none" w:sz="0" w:space="0" w:color="auto"/>
      </w:divBdr>
    </w:div>
    <w:div w:id="1926723539">
      <w:bodyDiv w:val="1"/>
      <w:marLeft w:val="0"/>
      <w:marRight w:val="0"/>
      <w:marTop w:val="0"/>
      <w:marBottom w:val="0"/>
      <w:divBdr>
        <w:top w:val="none" w:sz="0" w:space="0" w:color="auto"/>
        <w:left w:val="none" w:sz="0" w:space="0" w:color="auto"/>
        <w:bottom w:val="none" w:sz="0" w:space="0" w:color="auto"/>
        <w:right w:val="none" w:sz="0" w:space="0" w:color="auto"/>
      </w:divBdr>
    </w:div>
    <w:div w:id="1931233341">
      <w:bodyDiv w:val="1"/>
      <w:marLeft w:val="0"/>
      <w:marRight w:val="0"/>
      <w:marTop w:val="0"/>
      <w:marBottom w:val="0"/>
      <w:divBdr>
        <w:top w:val="none" w:sz="0" w:space="0" w:color="auto"/>
        <w:left w:val="none" w:sz="0" w:space="0" w:color="auto"/>
        <w:bottom w:val="none" w:sz="0" w:space="0" w:color="auto"/>
        <w:right w:val="none" w:sz="0" w:space="0" w:color="auto"/>
      </w:divBdr>
    </w:div>
    <w:div w:id="1947467936">
      <w:bodyDiv w:val="1"/>
      <w:marLeft w:val="0"/>
      <w:marRight w:val="0"/>
      <w:marTop w:val="0"/>
      <w:marBottom w:val="0"/>
      <w:divBdr>
        <w:top w:val="none" w:sz="0" w:space="0" w:color="auto"/>
        <w:left w:val="none" w:sz="0" w:space="0" w:color="auto"/>
        <w:bottom w:val="none" w:sz="0" w:space="0" w:color="auto"/>
        <w:right w:val="none" w:sz="0" w:space="0" w:color="auto"/>
      </w:divBdr>
    </w:div>
    <w:div w:id="1953978559">
      <w:bodyDiv w:val="1"/>
      <w:marLeft w:val="0"/>
      <w:marRight w:val="0"/>
      <w:marTop w:val="0"/>
      <w:marBottom w:val="0"/>
      <w:divBdr>
        <w:top w:val="none" w:sz="0" w:space="0" w:color="auto"/>
        <w:left w:val="none" w:sz="0" w:space="0" w:color="auto"/>
        <w:bottom w:val="none" w:sz="0" w:space="0" w:color="auto"/>
        <w:right w:val="none" w:sz="0" w:space="0" w:color="auto"/>
      </w:divBdr>
    </w:div>
    <w:div w:id="1954284074">
      <w:bodyDiv w:val="1"/>
      <w:marLeft w:val="0"/>
      <w:marRight w:val="0"/>
      <w:marTop w:val="0"/>
      <w:marBottom w:val="0"/>
      <w:divBdr>
        <w:top w:val="none" w:sz="0" w:space="0" w:color="auto"/>
        <w:left w:val="none" w:sz="0" w:space="0" w:color="auto"/>
        <w:bottom w:val="none" w:sz="0" w:space="0" w:color="auto"/>
        <w:right w:val="none" w:sz="0" w:space="0" w:color="auto"/>
      </w:divBdr>
    </w:div>
    <w:div w:id="1954707963">
      <w:bodyDiv w:val="1"/>
      <w:marLeft w:val="0"/>
      <w:marRight w:val="0"/>
      <w:marTop w:val="0"/>
      <w:marBottom w:val="0"/>
      <w:divBdr>
        <w:top w:val="none" w:sz="0" w:space="0" w:color="auto"/>
        <w:left w:val="none" w:sz="0" w:space="0" w:color="auto"/>
        <w:bottom w:val="none" w:sz="0" w:space="0" w:color="auto"/>
        <w:right w:val="none" w:sz="0" w:space="0" w:color="auto"/>
      </w:divBdr>
    </w:div>
    <w:div w:id="1954743334">
      <w:bodyDiv w:val="1"/>
      <w:marLeft w:val="0"/>
      <w:marRight w:val="0"/>
      <w:marTop w:val="0"/>
      <w:marBottom w:val="0"/>
      <w:divBdr>
        <w:top w:val="none" w:sz="0" w:space="0" w:color="auto"/>
        <w:left w:val="none" w:sz="0" w:space="0" w:color="auto"/>
        <w:bottom w:val="none" w:sz="0" w:space="0" w:color="auto"/>
        <w:right w:val="none" w:sz="0" w:space="0" w:color="auto"/>
      </w:divBdr>
    </w:div>
    <w:div w:id="1958245910">
      <w:bodyDiv w:val="1"/>
      <w:marLeft w:val="0"/>
      <w:marRight w:val="0"/>
      <w:marTop w:val="0"/>
      <w:marBottom w:val="0"/>
      <w:divBdr>
        <w:top w:val="none" w:sz="0" w:space="0" w:color="auto"/>
        <w:left w:val="none" w:sz="0" w:space="0" w:color="auto"/>
        <w:bottom w:val="none" w:sz="0" w:space="0" w:color="auto"/>
        <w:right w:val="none" w:sz="0" w:space="0" w:color="auto"/>
      </w:divBdr>
    </w:div>
    <w:div w:id="1960991737">
      <w:bodyDiv w:val="1"/>
      <w:marLeft w:val="0"/>
      <w:marRight w:val="0"/>
      <w:marTop w:val="0"/>
      <w:marBottom w:val="0"/>
      <w:divBdr>
        <w:top w:val="none" w:sz="0" w:space="0" w:color="auto"/>
        <w:left w:val="none" w:sz="0" w:space="0" w:color="auto"/>
        <w:bottom w:val="none" w:sz="0" w:space="0" w:color="auto"/>
        <w:right w:val="none" w:sz="0" w:space="0" w:color="auto"/>
      </w:divBdr>
    </w:div>
    <w:div w:id="1962298008">
      <w:bodyDiv w:val="1"/>
      <w:marLeft w:val="0"/>
      <w:marRight w:val="0"/>
      <w:marTop w:val="0"/>
      <w:marBottom w:val="0"/>
      <w:divBdr>
        <w:top w:val="none" w:sz="0" w:space="0" w:color="auto"/>
        <w:left w:val="none" w:sz="0" w:space="0" w:color="auto"/>
        <w:bottom w:val="none" w:sz="0" w:space="0" w:color="auto"/>
        <w:right w:val="none" w:sz="0" w:space="0" w:color="auto"/>
      </w:divBdr>
    </w:div>
    <w:div w:id="1967152814">
      <w:bodyDiv w:val="1"/>
      <w:marLeft w:val="0"/>
      <w:marRight w:val="0"/>
      <w:marTop w:val="0"/>
      <w:marBottom w:val="0"/>
      <w:divBdr>
        <w:top w:val="none" w:sz="0" w:space="0" w:color="auto"/>
        <w:left w:val="none" w:sz="0" w:space="0" w:color="auto"/>
        <w:bottom w:val="none" w:sz="0" w:space="0" w:color="auto"/>
        <w:right w:val="none" w:sz="0" w:space="0" w:color="auto"/>
      </w:divBdr>
    </w:div>
    <w:div w:id="1967159969">
      <w:bodyDiv w:val="1"/>
      <w:marLeft w:val="0"/>
      <w:marRight w:val="0"/>
      <w:marTop w:val="0"/>
      <w:marBottom w:val="0"/>
      <w:divBdr>
        <w:top w:val="none" w:sz="0" w:space="0" w:color="auto"/>
        <w:left w:val="none" w:sz="0" w:space="0" w:color="auto"/>
        <w:bottom w:val="none" w:sz="0" w:space="0" w:color="auto"/>
        <w:right w:val="none" w:sz="0" w:space="0" w:color="auto"/>
      </w:divBdr>
    </w:div>
    <w:div w:id="1973560625">
      <w:bodyDiv w:val="1"/>
      <w:marLeft w:val="0"/>
      <w:marRight w:val="0"/>
      <w:marTop w:val="0"/>
      <w:marBottom w:val="0"/>
      <w:divBdr>
        <w:top w:val="none" w:sz="0" w:space="0" w:color="auto"/>
        <w:left w:val="none" w:sz="0" w:space="0" w:color="auto"/>
        <w:bottom w:val="none" w:sz="0" w:space="0" w:color="auto"/>
        <w:right w:val="none" w:sz="0" w:space="0" w:color="auto"/>
      </w:divBdr>
    </w:div>
    <w:div w:id="1979023051">
      <w:bodyDiv w:val="1"/>
      <w:marLeft w:val="0"/>
      <w:marRight w:val="0"/>
      <w:marTop w:val="0"/>
      <w:marBottom w:val="0"/>
      <w:divBdr>
        <w:top w:val="none" w:sz="0" w:space="0" w:color="auto"/>
        <w:left w:val="none" w:sz="0" w:space="0" w:color="auto"/>
        <w:bottom w:val="none" w:sz="0" w:space="0" w:color="auto"/>
        <w:right w:val="none" w:sz="0" w:space="0" w:color="auto"/>
      </w:divBdr>
    </w:div>
    <w:div w:id="1980263265">
      <w:bodyDiv w:val="1"/>
      <w:marLeft w:val="0"/>
      <w:marRight w:val="0"/>
      <w:marTop w:val="0"/>
      <w:marBottom w:val="0"/>
      <w:divBdr>
        <w:top w:val="none" w:sz="0" w:space="0" w:color="auto"/>
        <w:left w:val="none" w:sz="0" w:space="0" w:color="auto"/>
        <w:bottom w:val="none" w:sz="0" w:space="0" w:color="auto"/>
        <w:right w:val="none" w:sz="0" w:space="0" w:color="auto"/>
      </w:divBdr>
    </w:div>
    <w:div w:id="1980449719">
      <w:bodyDiv w:val="1"/>
      <w:marLeft w:val="0"/>
      <w:marRight w:val="0"/>
      <w:marTop w:val="0"/>
      <w:marBottom w:val="0"/>
      <w:divBdr>
        <w:top w:val="none" w:sz="0" w:space="0" w:color="auto"/>
        <w:left w:val="none" w:sz="0" w:space="0" w:color="auto"/>
        <w:bottom w:val="none" w:sz="0" w:space="0" w:color="auto"/>
        <w:right w:val="none" w:sz="0" w:space="0" w:color="auto"/>
      </w:divBdr>
    </w:div>
    <w:div w:id="1983535325">
      <w:bodyDiv w:val="1"/>
      <w:marLeft w:val="0"/>
      <w:marRight w:val="0"/>
      <w:marTop w:val="0"/>
      <w:marBottom w:val="0"/>
      <w:divBdr>
        <w:top w:val="none" w:sz="0" w:space="0" w:color="auto"/>
        <w:left w:val="none" w:sz="0" w:space="0" w:color="auto"/>
        <w:bottom w:val="none" w:sz="0" w:space="0" w:color="auto"/>
        <w:right w:val="none" w:sz="0" w:space="0" w:color="auto"/>
      </w:divBdr>
    </w:div>
    <w:div w:id="1989358104">
      <w:bodyDiv w:val="1"/>
      <w:marLeft w:val="0"/>
      <w:marRight w:val="0"/>
      <w:marTop w:val="0"/>
      <w:marBottom w:val="0"/>
      <w:divBdr>
        <w:top w:val="none" w:sz="0" w:space="0" w:color="auto"/>
        <w:left w:val="none" w:sz="0" w:space="0" w:color="auto"/>
        <w:bottom w:val="none" w:sz="0" w:space="0" w:color="auto"/>
        <w:right w:val="none" w:sz="0" w:space="0" w:color="auto"/>
      </w:divBdr>
    </w:div>
    <w:div w:id="1991783514">
      <w:bodyDiv w:val="1"/>
      <w:marLeft w:val="0"/>
      <w:marRight w:val="0"/>
      <w:marTop w:val="0"/>
      <w:marBottom w:val="0"/>
      <w:divBdr>
        <w:top w:val="none" w:sz="0" w:space="0" w:color="auto"/>
        <w:left w:val="none" w:sz="0" w:space="0" w:color="auto"/>
        <w:bottom w:val="none" w:sz="0" w:space="0" w:color="auto"/>
        <w:right w:val="none" w:sz="0" w:space="0" w:color="auto"/>
      </w:divBdr>
    </w:div>
    <w:div w:id="1994990153">
      <w:bodyDiv w:val="1"/>
      <w:marLeft w:val="0"/>
      <w:marRight w:val="0"/>
      <w:marTop w:val="0"/>
      <w:marBottom w:val="0"/>
      <w:divBdr>
        <w:top w:val="none" w:sz="0" w:space="0" w:color="auto"/>
        <w:left w:val="none" w:sz="0" w:space="0" w:color="auto"/>
        <w:bottom w:val="none" w:sz="0" w:space="0" w:color="auto"/>
        <w:right w:val="none" w:sz="0" w:space="0" w:color="auto"/>
      </w:divBdr>
    </w:div>
    <w:div w:id="2003503161">
      <w:bodyDiv w:val="1"/>
      <w:marLeft w:val="0"/>
      <w:marRight w:val="0"/>
      <w:marTop w:val="0"/>
      <w:marBottom w:val="0"/>
      <w:divBdr>
        <w:top w:val="none" w:sz="0" w:space="0" w:color="auto"/>
        <w:left w:val="none" w:sz="0" w:space="0" w:color="auto"/>
        <w:bottom w:val="none" w:sz="0" w:space="0" w:color="auto"/>
        <w:right w:val="none" w:sz="0" w:space="0" w:color="auto"/>
      </w:divBdr>
    </w:div>
    <w:div w:id="2005626674">
      <w:bodyDiv w:val="1"/>
      <w:marLeft w:val="0"/>
      <w:marRight w:val="0"/>
      <w:marTop w:val="0"/>
      <w:marBottom w:val="0"/>
      <w:divBdr>
        <w:top w:val="none" w:sz="0" w:space="0" w:color="auto"/>
        <w:left w:val="none" w:sz="0" w:space="0" w:color="auto"/>
        <w:bottom w:val="none" w:sz="0" w:space="0" w:color="auto"/>
        <w:right w:val="none" w:sz="0" w:space="0" w:color="auto"/>
      </w:divBdr>
    </w:div>
    <w:div w:id="2009748071">
      <w:bodyDiv w:val="1"/>
      <w:marLeft w:val="0"/>
      <w:marRight w:val="0"/>
      <w:marTop w:val="0"/>
      <w:marBottom w:val="0"/>
      <w:divBdr>
        <w:top w:val="none" w:sz="0" w:space="0" w:color="auto"/>
        <w:left w:val="none" w:sz="0" w:space="0" w:color="auto"/>
        <w:bottom w:val="none" w:sz="0" w:space="0" w:color="auto"/>
        <w:right w:val="none" w:sz="0" w:space="0" w:color="auto"/>
      </w:divBdr>
    </w:div>
    <w:div w:id="2027824790">
      <w:bodyDiv w:val="1"/>
      <w:marLeft w:val="0"/>
      <w:marRight w:val="0"/>
      <w:marTop w:val="0"/>
      <w:marBottom w:val="0"/>
      <w:divBdr>
        <w:top w:val="none" w:sz="0" w:space="0" w:color="auto"/>
        <w:left w:val="none" w:sz="0" w:space="0" w:color="auto"/>
        <w:bottom w:val="none" w:sz="0" w:space="0" w:color="auto"/>
        <w:right w:val="none" w:sz="0" w:space="0" w:color="auto"/>
      </w:divBdr>
    </w:div>
    <w:div w:id="2051760987">
      <w:bodyDiv w:val="1"/>
      <w:marLeft w:val="0"/>
      <w:marRight w:val="0"/>
      <w:marTop w:val="0"/>
      <w:marBottom w:val="0"/>
      <w:divBdr>
        <w:top w:val="none" w:sz="0" w:space="0" w:color="auto"/>
        <w:left w:val="none" w:sz="0" w:space="0" w:color="auto"/>
        <w:bottom w:val="none" w:sz="0" w:space="0" w:color="auto"/>
        <w:right w:val="none" w:sz="0" w:space="0" w:color="auto"/>
      </w:divBdr>
    </w:div>
    <w:div w:id="2089568678">
      <w:bodyDiv w:val="1"/>
      <w:marLeft w:val="0"/>
      <w:marRight w:val="0"/>
      <w:marTop w:val="0"/>
      <w:marBottom w:val="0"/>
      <w:divBdr>
        <w:top w:val="none" w:sz="0" w:space="0" w:color="auto"/>
        <w:left w:val="none" w:sz="0" w:space="0" w:color="auto"/>
        <w:bottom w:val="none" w:sz="0" w:space="0" w:color="auto"/>
        <w:right w:val="none" w:sz="0" w:space="0" w:color="auto"/>
      </w:divBdr>
    </w:div>
    <w:div w:id="2089765167">
      <w:bodyDiv w:val="1"/>
      <w:marLeft w:val="0"/>
      <w:marRight w:val="0"/>
      <w:marTop w:val="0"/>
      <w:marBottom w:val="0"/>
      <w:divBdr>
        <w:top w:val="none" w:sz="0" w:space="0" w:color="auto"/>
        <w:left w:val="none" w:sz="0" w:space="0" w:color="auto"/>
        <w:bottom w:val="none" w:sz="0" w:space="0" w:color="auto"/>
        <w:right w:val="none" w:sz="0" w:space="0" w:color="auto"/>
      </w:divBdr>
    </w:div>
    <w:div w:id="2092267488">
      <w:bodyDiv w:val="1"/>
      <w:marLeft w:val="0"/>
      <w:marRight w:val="0"/>
      <w:marTop w:val="0"/>
      <w:marBottom w:val="0"/>
      <w:divBdr>
        <w:top w:val="none" w:sz="0" w:space="0" w:color="auto"/>
        <w:left w:val="none" w:sz="0" w:space="0" w:color="auto"/>
        <w:bottom w:val="none" w:sz="0" w:space="0" w:color="auto"/>
        <w:right w:val="none" w:sz="0" w:space="0" w:color="auto"/>
      </w:divBdr>
    </w:div>
    <w:div w:id="2098944085">
      <w:bodyDiv w:val="1"/>
      <w:marLeft w:val="0"/>
      <w:marRight w:val="0"/>
      <w:marTop w:val="0"/>
      <w:marBottom w:val="0"/>
      <w:divBdr>
        <w:top w:val="none" w:sz="0" w:space="0" w:color="auto"/>
        <w:left w:val="none" w:sz="0" w:space="0" w:color="auto"/>
        <w:bottom w:val="none" w:sz="0" w:space="0" w:color="auto"/>
        <w:right w:val="none" w:sz="0" w:space="0" w:color="auto"/>
      </w:divBdr>
    </w:div>
    <w:div w:id="2100179401">
      <w:bodyDiv w:val="1"/>
      <w:marLeft w:val="0"/>
      <w:marRight w:val="0"/>
      <w:marTop w:val="0"/>
      <w:marBottom w:val="0"/>
      <w:divBdr>
        <w:top w:val="none" w:sz="0" w:space="0" w:color="auto"/>
        <w:left w:val="none" w:sz="0" w:space="0" w:color="auto"/>
        <w:bottom w:val="none" w:sz="0" w:space="0" w:color="auto"/>
        <w:right w:val="none" w:sz="0" w:space="0" w:color="auto"/>
      </w:divBdr>
    </w:div>
    <w:div w:id="2105761814">
      <w:bodyDiv w:val="1"/>
      <w:marLeft w:val="0"/>
      <w:marRight w:val="0"/>
      <w:marTop w:val="0"/>
      <w:marBottom w:val="0"/>
      <w:divBdr>
        <w:top w:val="none" w:sz="0" w:space="0" w:color="auto"/>
        <w:left w:val="none" w:sz="0" w:space="0" w:color="auto"/>
        <w:bottom w:val="none" w:sz="0" w:space="0" w:color="auto"/>
        <w:right w:val="none" w:sz="0" w:space="0" w:color="auto"/>
      </w:divBdr>
    </w:div>
    <w:div w:id="2106606076">
      <w:bodyDiv w:val="1"/>
      <w:marLeft w:val="0"/>
      <w:marRight w:val="0"/>
      <w:marTop w:val="0"/>
      <w:marBottom w:val="0"/>
      <w:divBdr>
        <w:top w:val="none" w:sz="0" w:space="0" w:color="auto"/>
        <w:left w:val="none" w:sz="0" w:space="0" w:color="auto"/>
        <w:bottom w:val="none" w:sz="0" w:space="0" w:color="auto"/>
        <w:right w:val="none" w:sz="0" w:space="0" w:color="auto"/>
      </w:divBdr>
    </w:div>
    <w:div w:id="2115712885">
      <w:bodyDiv w:val="1"/>
      <w:marLeft w:val="0"/>
      <w:marRight w:val="0"/>
      <w:marTop w:val="0"/>
      <w:marBottom w:val="0"/>
      <w:divBdr>
        <w:top w:val="none" w:sz="0" w:space="0" w:color="auto"/>
        <w:left w:val="none" w:sz="0" w:space="0" w:color="auto"/>
        <w:bottom w:val="none" w:sz="0" w:space="0" w:color="auto"/>
        <w:right w:val="none" w:sz="0" w:space="0" w:color="auto"/>
      </w:divBdr>
    </w:div>
    <w:div w:id="2117629487">
      <w:bodyDiv w:val="1"/>
      <w:marLeft w:val="0"/>
      <w:marRight w:val="0"/>
      <w:marTop w:val="0"/>
      <w:marBottom w:val="0"/>
      <w:divBdr>
        <w:top w:val="none" w:sz="0" w:space="0" w:color="auto"/>
        <w:left w:val="none" w:sz="0" w:space="0" w:color="auto"/>
        <w:bottom w:val="none" w:sz="0" w:space="0" w:color="auto"/>
        <w:right w:val="none" w:sz="0" w:space="0" w:color="auto"/>
      </w:divBdr>
    </w:div>
    <w:div w:id="2118867231">
      <w:bodyDiv w:val="1"/>
      <w:marLeft w:val="0"/>
      <w:marRight w:val="0"/>
      <w:marTop w:val="0"/>
      <w:marBottom w:val="0"/>
      <w:divBdr>
        <w:top w:val="none" w:sz="0" w:space="0" w:color="auto"/>
        <w:left w:val="none" w:sz="0" w:space="0" w:color="auto"/>
        <w:bottom w:val="none" w:sz="0" w:space="0" w:color="auto"/>
        <w:right w:val="none" w:sz="0" w:space="0" w:color="auto"/>
      </w:divBdr>
    </w:div>
    <w:div w:id="2126843402">
      <w:bodyDiv w:val="1"/>
      <w:marLeft w:val="0"/>
      <w:marRight w:val="0"/>
      <w:marTop w:val="0"/>
      <w:marBottom w:val="0"/>
      <w:divBdr>
        <w:top w:val="none" w:sz="0" w:space="0" w:color="auto"/>
        <w:left w:val="none" w:sz="0" w:space="0" w:color="auto"/>
        <w:bottom w:val="none" w:sz="0" w:space="0" w:color="auto"/>
        <w:right w:val="none" w:sz="0" w:space="0" w:color="auto"/>
      </w:divBdr>
    </w:div>
    <w:div w:id="2134052045">
      <w:bodyDiv w:val="1"/>
      <w:marLeft w:val="0"/>
      <w:marRight w:val="0"/>
      <w:marTop w:val="0"/>
      <w:marBottom w:val="0"/>
      <w:divBdr>
        <w:top w:val="none" w:sz="0" w:space="0" w:color="auto"/>
        <w:left w:val="none" w:sz="0" w:space="0" w:color="auto"/>
        <w:bottom w:val="none" w:sz="0" w:space="0" w:color="auto"/>
        <w:right w:val="none" w:sz="0" w:space="0" w:color="auto"/>
      </w:divBdr>
    </w:div>
    <w:div w:id="2134975957">
      <w:bodyDiv w:val="1"/>
      <w:marLeft w:val="0"/>
      <w:marRight w:val="0"/>
      <w:marTop w:val="0"/>
      <w:marBottom w:val="0"/>
      <w:divBdr>
        <w:top w:val="none" w:sz="0" w:space="0" w:color="auto"/>
        <w:left w:val="none" w:sz="0" w:space="0" w:color="auto"/>
        <w:bottom w:val="none" w:sz="0" w:space="0" w:color="auto"/>
        <w:right w:val="none" w:sz="0" w:space="0" w:color="auto"/>
      </w:divBdr>
    </w:div>
    <w:div w:id="21426496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23D910-2BC4-4EB4-BD81-DD9B48A64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1100</Words>
  <Characters>6271</Characters>
  <Application>Microsoft Office Word</Application>
  <DocSecurity>0</DocSecurity>
  <Lines>52</Lines>
  <Paragraphs>14</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7357</CharactersWithSpaces>
  <SharedDoc>false</SharedDoc>
  <HLinks>
    <vt:vector size="1782" baseType="variant">
      <vt:variant>
        <vt:i4>1703993</vt:i4>
      </vt:variant>
      <vt:variant>
        <vt:i4>1787</vt:i4>
      </vt:variant>
      <vt:variant>
        <vt:i4>0</vt:i4>
      </vt:variant>
      <vt:variant>
        <vt:i4>5</vt:i4>
      </vt:variant>
      <vt:variant>
        <vt:lpwstr/>
      </vt:variant>
      <vt:variant>
        <vt:lpwstr>_Toc86999210</vt:lpwstr>
      </vt:variant>
      <vt:variant>
        <vt:i4>1245240</vt:i4>
      </vt:variant>
      <vt:variant>
        <vt:i4>1781</vt:i4>
      </vt:variant>
      <vt:variant>
        <vt:i4>0</vt:i4>
      </vt:variant>
      <vt:variant>
        <vt:i4>5</vt:i4>
      </vt:variant>
      <vt:variant>
        <vt:lpwstr/>
      </vt:variant>
      <vt:variant>
        <vt:lpwstr>_Toc86999209</vt:lpwstr>
      </vt:variant>
      <vt:variant>
        <vt:i4>1179704</vt:i4>
      </vt:variant>
      <vt:variant>
        <vt:i4>1775</vt:i4>
      </vt:variant>
      <vt:variant>
        <vt:i4>0</vt:i4>
      </vt:variant>
      <vt:variant>
        <vt:i4>5</vt:i4>
      </vt:variant>
      <vt:variant>
        <vt:lpwstr/>
      </vt:variant>
      <vt:variant>
        <vt:lpwstr>_Toc86999208</vt:lpwstr>
      </vt:variant>
      <vt:variant>
        <vt:i4>1900600</vt:i4>
      </vt:variant>
      <vt:variant>
        <vt:i4>1769</vt:i4>
      </vt:variant>
      <vt:variant>
        <vt:i4>0</vt:i4>
      </vt:variant>
      <vt:variant>
        <vt:i4>5</vt:i4>
      </vt:variant>
      <vt:variant>
        <vt:lpwstr/>
      </vt:variant>
      <vt:variant>
        <vt:lpwstr>_Toc86999207</vt:lpwstr>
      </vt:variant>
      <vt:variant>
        <vt:i4>1835064</vt:i4>
      </vt:variant>
      <vt:variant>
        <vt:i4>1763</vt:i4>
      </vt:variant>
      <vt:variant>
        <vt:i4>0</vt:i4>
      </vt:variant>
      <vt:variant>
        <vt:i4>5</vt:i4>
      </vt:variant>
      <vt:variant>
        <vt:lpwstr/>
      </vt:variant>
      <vt:variant>
        <vt:lpwstr>_Toc86999206</vt:lpwstr>
      </vt:variant>
      <vt:variant>
        <vt:i4>2031672</vt:i4>
      </vt:variant>
      <vt:variant>
        <vt:i4>1757</vt:i4>
      </vt:variant>
      <vt:variant>
        <vt:i4>0</vt:i4>
      </vt:variant>
      <vt:variant>
        <vt:i4>5</vt:i4>
      </vt:variant>
      <vt:variant>
        <vt:lpwstr/>
      </vt:variant>
      <vt:variant>
        <vt:lpwstr>_Toc86999205</vt:lpwstr>
      </vt:variant>
      <vt:variant>
        <vt:i4>1966136</vt:i4>
      </vt:variant>
      <vt:variant>
        <vt:i4>1751</vt:i4>
      </vt:variant>
      <vt:variant>
        <vt:i4>0</vt:i4>
      </vt:variant>
      <vt:variant>
        <vt:i4>5</vt:i4>
      </vt:variant>
      <vt:variant>
        <vt:lpwstr/>
      </vt:variant>
      <vt:variant>
        <vt:lpwstr>_Toc86999204</vt:lpwstr>
      </vt:variant>
      <vt:variant>
        <vt:i4>1638456</vt:i4>
      </vt:variant>
      <vt:variant>
        <vt:i4>1745</vt:i4>
      </vt:variant>
      <vt:variant>
        <vt:i4>0</vt:i4>
      </vt:variant>
      <vt:variant>
        <vt:i4>5</vt:i4>
      </vt:variant>
      <vt:variant>
        <vt:lpwstr/>
      </vt:variant>
      <vt:variant>
        <vt:lpwstr>_Toc86999203</vt:lpwstr>
      </vt:variant>
      <vt:variant>
        <vt:i4>1572920</vt:i4>
      </vt:variant>
      <vt:variant>
        <vt:i4>1739</vt:i4>
      </vt:variant>
      <vt:variant>
        <vt:i4>0</vt:i4>
      </vt:variant>
      <vt:variant>
        <vt:i4>5</vt:i4>
      </vt:variant>
      <vt:variant>
        <vt:lpwstr/>
      </vt:variant>
      <vt:variant>
        <vt:lpwstr>_Toc86999202</vt:lpwstr>
      </vt:variant>
      <vt:variant>
        <vt:i4>1769528</vt:i4>
      </vt:variant>
      <vt:variant>
        <vt:i4>1733</vt:i4>
      </vt:variant>
      <vt:variant>
        <vt:i4>0</vt:i4>
      </vt:variant>
      <vt:variant>
        <vt:i4>5</vt:i4>
      </vt:variant>
      <vt:variant>
        <vt:lpwstr/>
      </vt:variant>
      <vt:variant>
        <vt:lpwstr>_Toc86999201</vt:lpwstr>
      </vt:variant>
      <vt:variant>
        <vt:i4>1703992</vt:i4>
      </vt:variant>
      <vt:variant>
        <vt:i4>1727</vt:i4>
      </vt:variant>
      <vt:variant>
        <vt:i4>0</vt:i4>
      </vt:variant>
      <vt:variant>
        <vt:i4>5</vt:i4>
      </vt:variant>
      <vt:variant>
        <vt:lpwstr/>
      </vt:variant>
      <vt:variant>
        <vt:lpwstr>_Toc86999200</vt:lpwstr>
      </vt:variant>
      <vt:variant>
        <vt:i4>1048625</vt:i4>
      </vt:variant>
      <vt:variant>
        <vt:i4>1721</vt:i4>
      </vt:variant>
      <vt:variant>
        <vt:i4>0</vt:i4>
      </vt:variant>
      <vt:variant>
        <vt:i4>5</vt:i4>
      </vt:variant>
      <vt:variant>
        <vt:lpwstr/>
      </vt:variant>
      <vt:variant>
        <vt:lpwstr>_Toc86999199</vt:lpwstr>
      </vt:variant>
      <vt:variant>
        <vt:i4>1114161</vt:i4>
      </vt:variant>
      <vt:variant>
        <vt:i4>1715</vt:i4>
      </vt:variant>
      <vt:variant>
        <vt:i4>0</vt:i4>
      </vt:variant>
      <vt:variant>
        <vt:i4>5</vt:i4>
      </vt:variant>
      <vt:variant>
        <vt:lpwstr/>
      </vt:variant>
      <vt:variant>
        <vt:lpwstr>_Toc86999198</vt:lpwstr>
      </vt:variant>
      <vt:variant>
        <vt:i4>1966129</vt:i4>
      </vt:variant>
      <vt:variant>
        <vt:i4>1709</vt:i4>
      </vt:variant>
      <vt:variant>
        <vt:i4>0</vt:i4>
      </vt:variant>
      <vt:variant>
        <vt:i4>5</vt:i4>
      </vt:variant>
      <vt:variant>
        <vt:lpwstr/>
      </vt:variant>
      <vt:variant>
        <vt:lpwstr>_Toc86999197</vt:lpwstr>
      </vt:variant>
      <vt:variant>
        <vt:i4>2031665</vt:i4>
      </vt:variant>
      <vt:variant>
        <vt:i4>1703</vt:i4>
      </vt:variant>
      <vt:variant>
        <vt:i4>0</vt:i4>
      </vt:variant>
      <vt:variant>
        <vt:i4>5</vt:i4>
      </vt:variant>
      <vt:variant>
        <vt:lpwstr/>
      </vt:variant>
      <vt:variant>
        <vt:lpwstr>_Toc86999196</vt:lpwstr>
      </vt:variant>
      <vt:variant>
        <vt:i4>1835057</vt:i4>
      </vt:variant>
      <vt:variant>
        <vt:i4>1697</vt:i4>
      </vt:variant>
      <vt:variant>
        <vt:i4>0</vt:i4>
      </vt:variant>
      <vt:variant>
        <vt:i4>5</vt:i4>
      </vt:variant>
      <vt:variant>
        <vt:lpwstr/>
      </vt:variant>
      <vt:variant>
        <vt:lpwstr>_Toc86999195</vt:lpwstr>
      </vt:variant>
      <vt:variant>
        <vt:i4>1900593</vt:i4>
      </vt:variant>
      <vt:variant>
        <vt:i4>1691</vt:i4>
      </vt:variant>
      <vt:variant>
        <vt:i4>0</vt:i4>
      </vt:variant>
      <vt:variant>
        <vt:i4>5</vt:i4>
      </vt:variant>
      <vt:variant>
        <vt:lpwstr/>
      </vt:variant>
      <vt:variant>
        <vt:lpwstr>_Toc86999194</vt:lpwstr>
      </vt:variant>
      <vt:variant>
        <vt:i4>1703985</vt:i4>
      </vt:variant>
      <vt:variant>
        <vt:i4>1685</vt:i4>
      </vt:variant>
      <vt:variant>
        <vt:i4>0</vt:i4>
      </vt:variant>
      <vt:variant>
        <vt:i4>5</vt:i4>
      </vt:variant>
      <vt:variant>
        <vt:lpwstr/>
      </vt:variant>
      <vt:variant>
        <vt:lpwstr>_Toc86999193</vt:lpwstr>
      </vt:variant>
      <vt:variant>
        <vt:i4>1769521</vt:i4>
      </vt:variant>
      <vt:variant>
        <vt:i4>1679</vt:i4>
      </vt:variant>
      <vt:variant>
        <vt:i4>0</vt:i4>
      </vt:variant>
      <vt:variant>
        <vt:i4>5</vt:i4>
      </vt:variant>
      <vt:variant>
        <vt:lpwstr/>
      </vt:variant>
      <vt:variant>
        <vt:lpwstr>_Toc86999192</vt:lpwstr>
      </vt:variant>
      <vt:variant>
        <vt:i4>1572913</vt:i4>
      </vt:variant>
      <vt:variant>
        <vt:i4>1673</vt:i4>
      </vt:variant>
      <vt:variant>
        <vt:i4>0</vt:i4>
      </vt:variant>
      <vt:variant>
        <vt:i4>5</vt:i4>
      </vt:variant>
      <vt:variant>
        <vt:lpwstr/>
      </vt:variant>
      <vt:variant>
        <vt:lpwstr>_Toc86999191</vt:lpwstr>
      </vt:variant>
      <vt:variant>
        <vt:i4>1638449</vt:i4>
      </vt:variant>
      <vt:variant>
        <vt:i4>1667</vt:i4>
      </vt:variant>
      <vt:variant>
        <vt:i4>0</vt:i4>
      </vt:variant>
      <vt:variant>
        <vt:i4>5</vt:i4>
      </vt:variant>
      <vt:variant>
        <vt:lpwstr/>
      </vt:variant>
      <vt:variant>
        <vt:lpwstr>_Toc86999190</vt:lpwstr>
      </vt:variant>
      <vt:variant>
        <vt:i4>1048624</vt:i4>
      </vt:variant>
      <vt:variant>
        <vt:i4>1661</vt:i4>
      </vt:variant>
      <vt:variant>
        <vt:i4>0</vt:i4>
      </vt:variant>
      <vt:variant>
        <vt:i4>5</vt:i4>
      </vt:variant>
      <vt:variant>
        <vt:lpwstr/>
      </vt:variant>
      <vt:variant>
        <vt:lpwstr>_Toc86999189</vt:lpwstr>
      </vt:variant>
      <vt:variant>
        <vt:i4>1114160</vt:i4>
      </vt:variant>
      <vt:variant>
        <vt:i4>1655</vt:i4>
      </vt:variant>
      <vt:variant>
        <vt:i4>0</vt:i4>
      </vt:variant>
      <vt:variant>
        <vt:i4>5</vt:i4>
      </vt:variant>
      <vt:variant>
        <vt:lpwstr/>
      </vt:variant>
      <vt:variant>
        <vt:lpwstr>_Toc86999188</vt:lpwstr>
      </vt:variant>
      <vt:variant>
        <vt:i4>1966128</vt:i4>
      </vt:variant>
      <vt:variant>
        <vt:i4>1649</vt:i4>
      </vt:variant>
      <vt:variant>
        <vt:i4>0</vt:i4>
      </vt:variant>
      <vt:variant>
        <vt:i4>5</vt:i4>
      </vt:variant>
      <vt:variant>
        <vt:lpwstr/>
      </vt:variant>
      <vt:variant>
        <vt:lpwstr>_Toc86999187</vt:lpwstr>
      </vt:variant>
      <vt:variant>
        <vt:i4>2031664</vt:i4>
      </vt:variant>
      <vt:variant>
        <vt:i4>1643</vt:i4>
      </vt:variant>
      <vt:variant>
        <vt:i4>0</vt:i4>
      </vt:variant>
      <vt:variant>
        <vt:i4>5</vt:i4>
      </vt:variant>
      <vt:variant>
        <vt:lpwstr/>
      </vt:variant>
      <vt:variant>
        <vt:lpwstr>_Toc86999186</vt:lpwstr>
      </vt:variant>
      <vt:variant>
        <vt:i4>1835056</vt:i4>
      </vt:variant>
      <vt:variant>
        <vt:i4>1637</vt:i4>
      </vt:variant>
      <vt:variant>
        <vt:i4>0</vt:i4>
      </vt:variant>
      <vt:variant>
        <vt:i4>5</vt:i4>
      </vt:variant>
      <vt:variant>
        <vt:lpwstr/>
      </vt:variant>
      <vt:variant>
        <vt:lpwstr>_Toc86999185</vt:lpwstr>
      </vt:variant>
      <vt:variant>
        <vt:i4>1900592</vt:i4>
      </vt:variant>
      <vt:variant>
        <vt:i4>1631</vt:i4>
      </vt:variant>
      <vt:variant>
        <vt:i4>0</vt:i4>
      </vt:variant>
      <vt:variant>
        <vt:i4>5</vt:i4>
      </vt:variant>
      <vt:variant>
        <vt:lpwstr/>
      </vt:variant>
      <vt:variant>
        <vt:lpwstr>_Toc86999184</vt:lpwstr>
      </vt:variant>
      <vt:variant>
        <vt:i4>1703984</vt:i4>
      </vt:variant>
      <vt:variant>
        <vt:i4>1625</vt:i4>
      </vt:variant>
      <vt:variant>
        <vt:i4>0</vt:i4>
      </vt:variant>
      <vt:variant>
        <vt:i4>5</vt:i4>
      </vt:variant>
      <vt:variant>
        <vt:lpwstr/>
      </vt:variant>
      <vt:variant>
        <vt:lpwstr>_Toc86999183</vt:lpwstr>
      </vt:variant>
      <vt:variant>
        <vt:i4>1769520</vt:i4>
      </vt:variant>
      <vt:variant>
        <vt:i4>1619</vt:i4>
      </vt:variant>
      <vt:variant>
        <vt:i4>0</vt:i4>
      </vt:variant>
      <vt:variant>
        <vt:i4>5</vt:i4>
      </vt:variant>
      <vt:variant>
        <vt:lpwstr/>
      </vt:variant>
      <vt:variant>
        <vt:lpwstr>_Toc86999182</vt:lpwstr>
      </vt:variant>
      <vt:variant>
        <vt:i4>1572912</vt:i4>
      </vt:variant>
      <vt:variant>
        <vt:i4>1613</vt:i4>
      </vt:variant>
      <vt:variant>
        <vt:i4>0</vt:i4>
      </vt:variant>
      <vt:variant>
        <vt:i4>5</vt:i4>
      </vt:variant>
      <vt:variant>
        <vt:lpwstr/>
      </vt:variant>
      <vt:variant>
        <vt:lpwstr>_Toc86999181</vt:lpwstr>
      </vt:variant>
      <vt:variant>
        <vt:i4>1638448</vt:i4>
      </vt:variant>
      <vt:variant>
        <vt:i4>1607</vt:i4>
      </vt:variant>
      <vt:variant>
        <vt:i4>0</vt:i4>
      </vt:variant>
      <vt:variant>
        <vt:i4>5</vt:i4>
      </vt:variant>
      <vt:variant>
        <vt:lpwstr/>
      </vt:variant>
      <vt:variant>
        <vt:lpwstr>_Toc86999180</vt:lpwstr>
      </vt:variant>
      <vt:variant>
        <vt:i4>1048639</vt:i4>
      </vt:variant>
      <vt:variant>
        <vt:i4>1601</vt:i4>
      </vt:variant>
      <vt:variant>
        <vt:i4>0</vt:i4>
      </vt:variant>
      <vt:variant>
        <vt:i4>5</vt:i4>
      </vt:variant>
      <vt:variant>
        <vt:lpwstr/>
      </vt:variant>
      <vt:variant>
        <vt:lpwstr>_Toc86999179</vt:lpwstr>
      </vt:variant>
      <vt:variant>
        <vt:i4>1114175</vt:i4>
      </vt:variant>
      <vt:variant>
        <vt:i4>1595</vt:i4>
      </vt:variant>
      <vt:variant>
        <vt:i4>0</vt:i4>
      </vt:variant>
      <vt:variant>
        <vt:i4>5</vt:i4>
      </vt:variant>
      <vt:variant>
        <vt:lpwstr/>
      </vt:variant>
      <vt:variant>
        <vt:lpwstr>_Toc86999178</vt:lpwstr>
      </vt:variant>
      <vt:variant>
        <vt:i4>1966143</vt:i4>
      </vt:variant>
      <vt:variant>
        <vt:i4>1589</vt:i4>
      </vt:variant>
      <vt:variant>
        <vt:i4>0</vt:i4>
      </vt:variant>
      <vt:variant>
        <vt:i4>5</vt:i4>
      </vt:variant>
      <vt:variant>
        <vt:lpwstr/>
      </vt:variant>
      <vt:variant>
        <vt:lpwstr>_Toc86999177</vt:lpwstr>
      </vt:variant>
      <vt:variant>
        <vt:i4>2031679</vt:i4>
      </vt:variant>
      <vt:variant>
        <vt:i4>1583</vt:i4>
      </vt:variant>
      <vt:variant>
        <vt:i4>0</vt:i4>
      </vt:variant>
      <vt:variant>
        <vt:i4>5</vt:i4>
      </vt:variant>
      <vt:variant>
        <vt:lpwstr/>
      </vt:variant>
      <vt:variant>
        <vt:lpwstr>_Toc86999176</vt:lpwstr>
      </vt:variant>
      <vt:variant>
        <vt:i4>1835071</vt:i4>
      </vt:variant>
      <vt:variant>
        <vt:i4>1577</vt:i4>
      </vt:variant>
      <vt:variant>
        <vt:i4>0</vt:i4>
      </vt:variant>
      <vt:variant>
        <vt:i4>5</vt:i4>
      </vt:variant>
      <vt:variant>
        <vt:lpwstr/>
      </vt:variant>
      <vt:variant>
        <vt:lpwstr>_Toc86999175</vt:lpwstr>
      </vt:variant>
      <vt:variant>
        <vt:i4>1900607</vt:i4>
      </vt:variant>
      <vt:variant>
        <vt:i4>1571</vt:i4>
      </vt:variant>
      <vt:variant>
        <vt:i4>0</vt:i4>
      </vt:variant>
      <vt:variant>
        <vt:i4>5</vt:i4>
      </vt:variant>
      <vt:variant>
        <vt:lpwstr/>
      </vt:variant>
      <vt:variant>
        <vt:lpwstr>_Toc86999174</vt:lpwstr>
      </vt:variant>
      <vt:variant>
        <vt:i4>1703999</vt:i4>
      </vt:variant>
      <vt:variant>
        <vt:i4>1565</vt:i4>
      </vt:variant>
      <vt:variant>
        <vt:i4>0</vt:i4>
      </vt:variant>
      <vt:variant>
        <vt:i4>5</vt:i4>
      </vt:variant>
      <vt:variant>
        <vt:lpwstr/>
      </vt:variant>
      <vt:variant>
        <vt:lpwstr>_Toc86999173</vt:lpwstr>
      </vt:variant>
      <vt:variant>
        <vt:i4>1769535</vt:i4>
      </vt:variant>
      <vt:variant>
        <vt:i4>1559</vt:i4>
      </vt:variant>
      <vt:variant>
        <vt:i4>0</vt:i4>
      </vt:variant>
      <vt:variant>
        <vt:i4>5</vt:i4>
      </vt:variant>
      <vt:variant>
        <vt:lpwstr/>
      </vt:variant>
      <vt:variant>
        <vt:lpwstr>_Toc86999172</vt:lpwstr>
      </vt:variant>
      <vt:variant>
        <vt:i4>1572927</vt:i4>
      </vt:variant>
      <vt:variant>
        <vt:i4>1553</vt:i4>
      </vt:variant>
      <vt:variant>
        <vt:i4>0</vt:i4>
      </vt:variant>
      <vt:variant>
        <vt:i4>5</vt:i4>
      </vt:variant>
      <vt:variant>
        <vt:lpwstr/>
      </vt:variant>
      <vt:variant>
        <vt:lpwstr>_Toc86999171</vt:lpwstr>
      </vt:variant>
      <vt:variant>
        <vt:i4>1638463</vt:i4>
      </vt:variant>
      <vt:variant>
        <vt:i4>1547</vt:i4>
      </vt:variant>
      <vt:variant>
        <vt:i4>0</vt:i4>
      </vt:variant>
      <vt:variant>
        <vt:i4>5</vt:i4>
      </vt:variant>
      <vt:variant>
        <vt:lpwstr/>
      </vt:variant>
      <vt:variant>
        <vt:lpwstr>_Toc86999170</vt:lpwstr>
      </vt:variant>
      <vt:variant>
        <vt:i4>1048638</vt:i4>
      </vt:variant>
      <vt:variant>
        <vt:i4>1541</vt:i4>
      </vt:variant>
      <vt:variant>
        <vt:i4>0</vt:i4>
      </vt:variant>
      <vt:variant>
        <vt:i4>5</vt:i4>
      </vt:variant>
      <vt:variant>
        <vt:lpwstr/>
      </vt:variant>
      <vt:variant>
        <vt:lpwstr>_Toc86999169</vt:lpwstr>
      </vt:variant>
      <vt:variant>
        <vt:i4>1114174</vt:i4>
      </vt:variant>
      <vt:variant>
        <vt:i4>1535</vt:i4>
      </vt:variant>
      <vt:variant>
        <vt:i4>0</vt:i4>
      </vt:variant>
      <vt:variant>
        <vt:i4>5</vt:i4>
      </vt:variant>
      <vt:variant>
        <vt:lpwstr/>
      </vt:variant>
      <vt:variant>
        <vt:lpwstr>_Toc86999168</vt:lpwstr>
      </vt:variant>
      <vt:variant>
        <vt:i4>1966142</vt:i4>
      </vt:variant>
      <vt:variant>
        <vt:i4>1529</vt:i4>
      </vt:variant>
      <vt:variant>
        <vt:i4>0</vt:i4>
      </vt:variant>
      <vt:variant>
        <vt:i4>5</vt:i4>
      </vt:variant>
      <vt:variant>
        <vt:lpwstr/>
      </vt:variant>
      <vt:variant>
        <vt:lpwstr>_Toc86999167</vt:lpwstr>
      </vt:variant>
      <vt:variant>
        <vt:i4>2031678</vt:i4>
      </vt:variant>
      <vt:variant>
        <vt:i4>1523</vt:i4>
      </vt:variant>
      <vt:variant>
        <vt:i4>0</vt:i4>
      </vt:variant>
      <vt:variant>
        <vt:i4>5</vt:i4>
      </vt:variant>
      <vt:variant>
        <vt:lpwstr/>
      </vt:variant>
      <vt:variant>
        <vt:lpwstr>_Toc86999166</vt:lpwstr>
      </vt:variant>
      <vt:variant>
        <vt:i4>1835070</vt:i4>
      </vt:variant>
      <vt:variant>
        <vt:i4>1517</vt:i4>
      </vt:variant>
      <vt:variant>
        <vt:i4>0</vt:i4>
      </vt:variant>
      <vt:variant>
        <vt:i4>5</vt:i4>
      </vt:variant>
      <vt:variant>
        <vt:lpwstr/>
      </vt:variant>
      <vt:variant>
        <vt:lpwstr>_Toc86999165</vt:lpwstr>
      </vt:variant>
      <vt:variant>
        <vt:i4>1900606</vt:i4>
      </vt:variant>
      <vt:variant>
        <vt:i4>1511</vt:i4>
      </vt:variant>
      <vt:variant>
        <vt:i4>0</vt:i4>
      </vt:variant>
      <vt:variant>
        <vt:i4>5</vt:i4>
      </vt:variant>
      <vt:variant>
        <vt:lpwstr/>
      </vt:variant>
      <vt:variant>
        <vt:lpwstr>_Toc86999164</vt:lpwstr>
      </vt:variant>
      <vt:variant>
        <vt:i4>1703998</vt:i4>
      </vt:variant>
      <vt:variant>
        <vt:i4>1505</vt:i4>
      </vt:variant>
      <vt:variant>
        <vt:i4>0</vt:i4>
      </vt:variant>
      <vt:variant>
        <vt:i4>5</vt:i4>
      </vt:variant>
      <vt:variant>
        <vt:lpwstr/>
      </vt:variant>
      <vt:variant>
        <vt:lpwstr>_Toc86999163</vt:lpwstr>
      </vt:variant>
      <vt:variant>
        <vt:i4>1769534</vt:i4>
      </vt:variant>
      <vt:variant>
        <vt:i4>1499</vt:i4>
      </vt:variant>
      <vt:variant>
        <vt:i4>0</vt:i4>
      </vt:variant>
      <vt:variant>
        <vt:i4>5</vt:i4>
      </vt:variant>
      <vt:variant>
        <vt:lpwstr/>
      </vt:variant>
      <vt:variant>
        <vt:lpwstr>_Toc86999162</vt:lpwstr>
      </vt:variant>
      <vt:variant>
        <vt:i4>1572926</vt:i4>
      </vt:variant>
      <vt:variant>
        <vt:i4>1493</vt:i4>
      </vt:variant>
      <vt:variant>
        <vt:i4>0</vt:i4>
      </vt:variant>
      <vt:variant>
        <vt:i4>5</vt:i4>
      </vt:variant>
      <vt:variant>
        <vt:lpwstr/>
      </vt:variant>
      <vt:variant>
        <vt:lpwstr>_Toc86999161</vt:lpwstr>
      </vt:variant>
      <vt:variant>
        <vt:i4>1638462</vt:i4>
      </vt:variant>
      <vt:variant>
        <vt:i4>1487</vt:i4>
      </vt:variant>
      <vt:variant>
        <vt:i4>0</vt:i4>
      </vt:variant>
      <vt:variant>
        <vt:i4>5</vt:i4>
      </vt:variant>
      <vt:variant>
        <vt:lpwstr/>
      </vt:variant>
      <vt:variant>
        <vt:lpwstr>_Toc86999160</vt:lpwstr>
      </vt:variant>
      <vt:variant>
        <vt:i4>1048637</vt:i4>
      </vt:variant>
      <vt:variant>
        <vt:i4>1481</vt:i4>
      </vt:variant>
      <vt:variant>
        <vt:i4>0</vt:i4>
      </vt:variant>
      <vt:variant>
        <vt:i4>5</vt:i4>
      </vt:variant>
      <vt:variant>
        <vt:lpwstr/>
      </vt:variant>
      <vt:variant>
        <vt:lpwstr>_Toc86999159</vt:lpwstr>
      </vt:variant>
      <vt:variant>
        <vt:i4>1114173</vt:i4>
      </vt:variant>
      <vt:variant>
        <vt:i4>1475</vt:i4>
      </vt:variant>
      <vt:variant>
        <vt:i4>0</vt:i4>
      </vt:variant>
      <vt:variant>
        <vt:i4>5</vt:i4>
      </vt:variant>
      <vt:variant>
        <vt:lpwstr/>
      </vt:variant>
      <vt:variant>
        <vt:lpwstr>_Toc86999158</vt:lpwstr>
      </vt:variant>
      <vt:variant>
        <vt:i4>1966141</vt:i4>
      </vt:variant>
      <vt:variant>
        <vt:i4>1469</vt:i4>
      </vt:variant>
      <vt:variant>
        <vt:i4>0</vt:i4>
      </vt:variant>
      <vt:variant>
        <vt:i4>5</vt:i4>
      </vt:variant>
      <vt:variant>
        <vt:lpwstr/>
      </vt:variant>
      <vt:variant>
        <vt:lpwstr>_Toc86999157</vt:lpwstr>
      </vt:variant>
      <vt:variant>
        <vt:i4>2031677</vt:i4>
      </vt:variant>
      <vt:variant>
        <vt:i4>1463</vt:i4>
      </vt:variant>
      <vt:variant>
        <vt:i4>0</vt:i4>
      </vt:variant>
      <vt:variant>
        <vt:i4>5</vt:i4>
      </vt:variant>
      <vt:variant>
        <vt:lpwstr/>
      </vt:variant>
      <vt:variant>
        <vt:lpwstr>_Toc86999156</vt:lpwstr>
      </vt:variant>
      <vt:variant>
        <vt:i4>1835069</vt:i4>
      </vt:variant>
      <vt:variant>
        <vt:i4>1457</vt:i4>
      </vt:variant>
      <vt:variant>
        <vt:i4>0</vt:i4>
      </vt:variant>
      <vt:variant>
        <vt:i4>5</vt:i4>
      </vt:variant>
      <vt:variant>
        <vt:lpwstr/>
      </vt:variant>
      <vt:variant>
        <vt:lpwstr>_Toc86999155</vt:lpwstr>
      </vt:variant>
      <vt:variant>
        <vt:i4>1900605</vt:i4>
      </vt:variant>
      <vt:variant>
        <vt:i4>1451</vt:i4>
      </vt:variant>
      <vt:variant>
        <vt:i4>0</vt:i4>
      </vt:variant>
      <vt:variant>
        <vt:i4>5</vt:i4>
      </vt:variant>
      <vt:variant>
        <vt:lpwstr/>
      </vt:variant>
      <vt:variant>
        <vt:lpwstr>_Toc86999154</vt:lpwstr>
      </vt:variant>
      <vt:variant>
        <vt:i4>1703997</vt:i4>
      </vt:variant>
      <vt:variant>
        <vt:i4>1445</vt:i4>
      </vt:variant>
      <vt:variant>
        <vt:i4>0</vt:i4>
      </vt:variant>
      <vt:variant>
        <vt:i4>5</vt:i4>
      </vt:variant>
      <vt:variant>
        <vt:lpwstr/>
      </vt:variant>
      <vt:variant>
        <vt:lpwstr>_Toc86999153</vt:lpwstr>
      </vt:variant>
      <vt:variant>
        <vt:i4>1769533</vt:i4>
      </vt:variant>
      <vt:variant>
        <vt:i4>1439</vt:i4>
      </vt:variant>
      <vt:variant>
        <vt:i4>0</vt:i4>
      </vt:variant>
      <vt:variant>
        <vt:i4>5</vt:i4>
      </vt:variant>
      <vt:variant>
        <vt:lpwstr/>
      </vt:variant>
      <vt:variant>
        <vt:lpwstr>_Toc86999152</vt:lpwstr>
      </vt:variant>
      <vt:variant>
        <vt:i4>1572925</vt:i4>
      </vt:variant>
      <vt:variant>
        <vt:i4>1433</vt:i4>
      </vt:variant>
      <vt:variant>
        <vt:i4>0</vt:i4>
      </vt:variant>
      <vt:variant>
        <vt:i4>5</vt:i4>
      </vt:variant>
      <vt:variant>
        <vt:lpwstr/>
      </vt:variant>
      <vt:variant>
        <vt:lpwstr>_Toc86999151</vt:lpwstr>
      </vt:variant>
      <vt:variant>
        <vt:i4>1638461</vt:i4>
      </vt:variant>
      <vt:variant>
        <vt:i4>1427</vt:i4>
      </vt:variant>
      <vt:variant>
        <vt:i4>0</vt:i4>
      </vt:variant>
      <vt:variant>
        <vt:i4>5</vt:i4>
      </vt:variant>
      <vt:variant>
        <vt:lpwstr/>
      </vt:variant>
      <vt:variant>
        <vt:lpwstr>_Toc86999150</vt:lpwstr>
      </vt:variant>
      <vt:variant>
        <vt:i4>1048636</vt:i4>
      </vt:variant>
      <vt:variant>
        <vt:i4>1421</vt:i4>
      </vt:variant>
      <vt:variant>
        <vt:i4>0</vt:i4>
      </vt:variant>
      <vt:variant>
        <vt:i4>5</vt:i4>
      </vt:variant>
      <vt:variant>
        <vt:lpwstr/>
      </vt:variant>
      <vt:variant>
        <vt:lpwstr>_Toc86999149</vt:lpwstr>
      </vt:variant>
      <vt:variant>
        <vt:i4>1114172</vt:i4>
      </vt:variant>
      <vt:variant>
        <vt:i4>1415</vt:i4>
      </vt:variant>
      <vt:variant>
        <vt:i4>0</vt:i4>
      </vt:variant>
      <vt:variant>
        <vt:i4>5</vt:i4>
      </vt:variant>
      <vt:variant>
        <vt:lpwstr/>
      </vt:variant>
      <vt:variant>
        <vt:lpwstr>_Toc86999148</vt:lpwstr>
      </vt:variant>
      <vt:variant>
        <vt:i4>1966140</vt:i4>
      </vt:variant>
      <vt:variant>
        <vt:i4>1409</vt:i4>
      </vt:variant>
      <vt:variant>
        <vt:i4>0</vt:i4>
      </vt:variant>
      <vt:variant>
        <vt:i4>5</vt:i4>
      </vt:variant>
      <vt:variant>
        <vt:lpwstr/>
      </vt:variant>
      <vt:variant>
        <vt:lpwstr>_Toc86999147</vt:lpwstr>
      </vt:variant>
      <vt:variant>
        <vt:i4>2031676</vt:i4>
      </vt:variant>
      <vt:variant>
        <vt:i4>1403</vt:i4>
      </vt:variant>
      <vt:variant>
        <vt:i4>0</vt:i4>
      </vt:variant>
      <vt:variant>
        <vt:i4>5</vt:i4>
      </vt:variant>
      <vt:variant>
        <vt:lpwstr/>
      </vt:variant>
      <vt:variant>
        <vt:lpwstr>_Toc86999146</vt:lpwstr>
      </vt:variant>
      <vt:variant>
        <vt:i4>1835068</vt:i4>
      </vt:variant>
      <vt:variant>
        <vt:i4>1397</vt:i4>
      </vt:variant>
      <vt:variant>
        <vt:i4>0</vt:i4>
      </vt:variant>
      <vt:variant>
        <vt:i4>5</vt:i4>
      </vt:variant>
      <vt:variant>
        <vt:lpwstr/>
      </vt:variant>
      <vt:variant>
        <vt:lpwstr>_Toc86999145</vt:lpwstr>
      </vt:variant>
      <vt:variant>
        <vt:i4>1900604</vt:i4>
      </vt:variant>
      <vt:variant>
        <vt:i4>1391</vt:i4>
      </vt:variant>
      <vt:variant>
        <vt:i4>0</vt:i4>
      </vt:variant>
      <vt:variant>
        <vt:i4>5</vt:i4>
      </vt:variant>
      <vt:variant>
        <vt:lpwstr/>
      </vt:variant>
      <vt:variant>
        <vt:lpwstr>_Toc86999144</vt:lpwstr>
      </vt:variant>
      <vt:variant>
        <vt:i4>1703996</vt:i4>
      </vt:variant>
      <vt:variant>
        <vt:i4>1385</vt:i4>
      </vt:variant>
      <vt:variant>
        <vt:i4>0</vt:i4>
      </vt:variant>
      <vt:variant>
        <vt:i4>5</vt:i4>
      </vt:variant>
      <vt:variant>
        <vt:lpwstr/>
      </vt:variant>
      <vt:variant>
        <vt:lpwstr>_Toc86999143</vt:lpwstr>
      </vt:variant>
      <vt:variant>
        <vt:i4>1769532</vt:i4>
      </vt:variant>
      <vt:variant>
        <vt:i4>1379</vt:i4>
      </vt:variant>
      <vt:variant>
        <vt:i4>0</vt:i4>
      </vt:variant>
      <vt:variant>
        <vt:i4>5</vt:i4>
      </vt:variant>
      <vt:variant>
        <vt:lpwstr/>
      </vt:variant>
      <vt:variant>
        <vt:lpwstr>_Toc86999142</vt:lpwstr>
      </vt:variant>
      <vt:variant>
        <vt:i4>1572924</vt:i4>
      </vt:variant>
      <vt:variant>
        <vt:i4>1373</vt:i4>
      </vt:variant>
      <vt:variant>
        <vt:i4>0</vt:i4>
      </vt:variant>
      <vt:variant>
        <vt:i4>5</vt:i4>
      </vt:variant>
      <vt:variant>
        <vt:lpwstr/>
      </vt:variant>
      <vt:variant>
        <vt:lpwstr>_Toc86999141</vt:lpwstr>
      </vt:variant>
      <vt:variant>
        <vt:i4>1638460</vt:i4>
      </vt:variant>
      <vt:variant>
        <vt:i4>1367</vt:i4>
      </vt:variant>
      <vt:variant>
        <vt:i4>0</vt:i4>
      </vt:variant>
      <vt:variant>
        <vt:i4>5</vt:i4>
      </vt:variant>
      <vt:variant>
        <vt:lpwstr/>
      </vt:variant>
      <vt:variant>
        <vt:lpwstr>_Toc86999140</vt:lpwstr>
      </vt:variant>
      <vt:variant>
        <vt:i4>1048635</vt:i4>
      </vt:variant>
      <vt:variant>
        <vt:i4>1361</vt:i4>
      </vt:variant>
      <vt:variant>
        <vt:i4>0</vt:i4>
      </vt:variant>
      <vt:variant>
        <vt:i4>5</vt:i4>
      </vt:variant>
      <vt:variant>
        <vt:lpwstr/>
      </vt:variant>
      <vt:variant>
        <vt:lpwstr>_Toc86999139</vt:lpwstr>
      </vt:variant>
      <vt:variant>
        <vt:i4>1114171</vt:i4>
      </vt:variant>
      <vt:variant>
        <vt:i4>1355</vt:i4>
      </vt:variant>
      <vt:variant>
        <vt:i4>0</vt:i4>
      </vt:variant>
      <vt:variant>
        <vt:i4>5</vt:i4>
      </vt:variant>
      <vt:variant>
        <vt:lpwstr/>
      </vt:variant>
      <vt:variant>
        <vt:lpwstr>_Toc86999138</vt:lpwstr>
      </vt:variant>
      <vt:variant>
        <vt:i4>1966139</vt:i4>
      </vt:variant>
      <vt:variant>
        <vt:i4>1349</vt:i4>
      </vt:variant>
      <vt:variant>
        <vt:i4>0</vt:i4>
      </vt:variant>
      <vt:variant>
        <vt:i4>5</vt:i4>
      </vt:variant>
      <vt:variant>
        <vt:lpwstr/>
      </vt:variant>
      <vt:variant>
        <vt:lpwstr>_Toc86999137</vt:lpwstr>
      </vt:variant>
      <vt:variant>
        <vt:i4>2031675</vt:i4>
      </vt:variant>
      <vt:variant>
        <vt:i4>1343</vt:i4>
      </vt:variant>
      <vt:variant>
        <vt:i4>0</vt:i4>
      </vt:variant>
      <vt:variant>
        <vt:i4>5</vt:i4>
      </vt:variant>
      <vt:variant>
        <vt:lpwstr/>
      </vt:variant>
      <vt:variant>
        <vt:lpwstr>_Toc86999136</vt:lpwstr>
      </vt:variant>
      <vt:variant>
        <vt:i4>1835067</vt:i4>
      </vt:variant>
      <vt:variant>
        <vt:i4>1337</vt:i4>
      </vt:variant>
      <vt:variant>
        <vt:i4>0</vt:i4>
      </vt:variant>
      <vt:variant>
        <vt:i4>5</vt:i4>
      </vt:variant>
      <vt:variant>
        <vt:lpwstr/>
      </vt:variant>
      <vt:variant>
        <vt:lpwstr>_Toc86999135</vt:lpwstr>
      </vt:variant>
      <vt:variant>
        <vt:i4>1900603</vt:i4>
      </vt:variant>
      <vt:variant>
        <vt:i4>1331</vt:i4>
      </vt:variant>
      <vt:variant>
        <vt:i4>0</vt:i4>
      </vt:variant>
      <vt:variant>
        <vt:i4>5</vt:i4>
      </vt:variant>
      <vt:variant>
        <vt:lpwstr/>
      </vt:variant>
      <vt:variant>
        <vt:lpwstr>_Toc86999134</vt:lpwstr>
      </vt:variant>
      <vt:variant>
        <vt:i4>1703995</vt:i4>
      </vt:variant>
      <vt:variant>
        <vt:i4>1325</vt:i4>
      </vt:variant>
      <vt:variant>
        <vt:i4>0</vt:i4>
      </vt:variant>
      <vt:variant>
        <vt:i4>5</vt:i4>
      </vt:variant>
      <vt:variant>
        <vt:lpwstr/>
      </vt:variant>
      <vt:variant>
        <vt:lpwstr>_Toc86999133</vt:lpwstr>
      </vt:variant>
      <vt:variant>
        <vt:i4>1769531</vt:i4>
      </vt:variant>
      <vt:variant>
        <vt:i4>1319</vt:i4>
      </vt:variant>
      <vt:variant>
        <vt:i4>0</vt:i4>
      </vt:variant>
      <vt:variant>
        <vt:i4>5</vt:i4>
      </vt:variant>
      <vt:variant>
        <vt:lpwstr/>
      </vt:variant>
      <vt:variant>
        <vt:lpwstr>_Toc86999132</vt:lpwstr>
      </vt:variant>
      <vt:variant>
        <vt:i4>1572923</vt:i4>
      </vt:variant>
      <vt:variant>
        <vt:i4>1313</vt:i4>
      </vt:variant>
      <vt:variant>
        <vt:i4>0</vt:i4>
      </vt:variant>
      <vt:variant>
        <vt:i4>5</vt:i4>
      </vt:variant>
      <vt:variant>
        <vt:lpwstr/>
      </vt:variant>
      <vt:variant>
        <vt:lpwstr>_Toc86999131</vt:lpwstr>
      </vt:variant>
      <vt:variant>
        <vt:i4>1638459</vt:i4>
      </vt:variant>
      <vt:variant>
        <vt:i4>1307</vt:i4>
      </vt:variant>
      <vt:variant>
        <vt:i4>0</vt:i4>
      </vt:variant>
      <vt:variant>
        <vt:i4>5</vt:i4>
      </vt:variant>
      <vt:variant>
        <vt:lpwstr/>
      </vt:variant>
      <vt:variant>
        <vt:lpwstr>_Toc86999130</vt:lpwstr>
      </vt:variant>
      <vt:variant>
        <vt:i4>1048634</vt:i4>
      </vt:variant>
      <vt:variant>
        <vt:i4>1301</vt:i4>
      </vt:variant>
      <vt:variant>
        <vt:i4>0</vt:i4>
      </vt:variant>
      <vt:variant>
        <vt:i4>5</vt:i4>
      </vt:variant>
      <vt:variant>
        <vt:lpwstr/>
      </vt:variant>
      <vt:variant>
        <vt:lpwstr>_Toc86999129</vt:lpwstr>
      </vt:variant>
      <vt:variant>
        <vt:i4>1114170</vt:i4>
      </vt:variant>
      <vt:variant>
        <vt:i4>1295</vt:i4>
      </vt:variant>
      <vt:variant>
        <vt:i4>0</vt:i4>
      </vt:variant>
      <vt:variant>
        <vt:i4>5</vt:i4>
      </vt:variant>
      <vt:variant>
        <vt:lpwstr/>
      </vt:variant>
      <vt:variant>
        <vt:lpwstr>_Toc86999128</vt:lpwstr>
      </vt:variant>
      <vt:variant>
        <vt:i4>1966138</vt:i4>
      </vt:variant>
      <vt:variant>
        <vt:i4>1289</vt:i4>
      </vt:variant>
      <vt:variant>
        <vt:i4>0</vt:i4>
      </vt:variant>
      <vt:variant>
        <vt:i4>5</vt:i4>
      </vt:variant>
      <vt:variant>
        <vt:lpwstr/>
      </vt:variant>
      <vt:variant>
        <vt:lpwstr>_Toc86999127</vt:lpwstr>
      </vt:variant>
      <vt:variant>
        <vt:i4>2031674</vt:i4>
      </vt:variant>
      <vt:variant>
        <vt:i4>1283</vt:i4>
      </vt:variant>
      <vt:variant>
        <vt:i4>0</vt:i4>
      </vt:variant>
      <vt:variant>
        <vt:i4>5</vt:i4>
      </vt:variant>
      <vt:variant>
        <vt:lpwstr/>
      </vt:variant>
      <vt:variant>
        <vt:lpwstr>_Toc86999126</vt:lpwstr>
      </vt:variant>
      <vt:variant>
        <vt:i4>1835066</vt:i4>
      </vt:variant>
      <vt:variant>
        <vt:i4>1277</vt:i4>
      </vt:variant>
      <vt:variant>
        <vt:i4>0</vt:i4>
      </vt:variant>
      <vt:variant>
        <vt:i4>5</vt:i4>
      </vt:variant>
      <vt:variant>
        <vt:lpwstr/>
      </vt:variant>
      <vt:variant>
        <vt:lpwstr>_Toc86999125</vt:lpwstr>
      </vt:variant>
      <vt:variant>
        <vt:i4>1900602</vt:i4>
      </vt:variant>
      <vt:variant>
        <vt:i4>1271</vt:i4>
      </vt:variant>
      <vt:variant>
        <vt:i4>0</vt:i4>
      </vt:variant>
      <vt:variant>
        <vt:i4>5</vt:i4>
      </vt:variant>
      <vt:variant>
        <vt:lpwstr/>
      </vt:variant>
      <vt:variant>
        <vt:lpwstr>_Toc86999124</vt:lpwstr>
      </vt:variant>
      <vt:variant>
        <vt:i4>1703994</vt:i4>
      </vt:variant>
      <vt:variant>
        <vt:i4>1265</vt:i4>
      </vt:variant>
      <vt:variant>
        <vt:i4>0</vt:i4>
      </vt:variant>
      <vt:variant>
        <vt:i4>5</vt:i4>
      </vt:variant>
      <vt:variant>
        <vt:lpwstr/>
      </vt:variant>
      <vt:variant>
        <vt:lpwstr>_Toc86999123</vt:lpwstr>
      </vt:variant>
      <vt:variant>
        <vt:i4>1769530</vt:i4>
      </vt:variant>
      <vt:variant>
        <vt:i4>1259</vt:i4>
      </vt:variant>
      <vt:variant>
        <vt:i4>0</vt:i4>
      </vt:variant>
      <vt:variant>
        <vt:i4>5</vt:i4>
      </vt:variant>
      <vt:variant>
        <vt:lpwstr/>
      </vt:variant>
      <vt:variant>
        <vt:lpwstr>_Toc86999122</vt:lpwstr>
      </vt:variant>
      <vt:variant>
        <vt:i4>1572922</vt:i4>
      </vt:variant>
      <vt:variant>
        <vt:i4>1253</vt:i4>
      </vt:variant>
      <vt:variant>
        <vt:i4>0</vt:i4>
      </vt:variant>
      <vt:variant>
        <vt:i4>5</vt:i4>
      </vt:variant>
      <vt:variant>
        <vt:lpwstr/>
      </vt:variant>
      <vt:variant>
        <vt:lpwstr>_Toc86999121</vt:lpwstr>
      </vt:variant>
      <vt:variant>
        <vt:i4>1638458</vt:i4>
      </vt:variant>
      <vt:variant>
        <vt:i4>1247</vt:i4>
      </vt:variant>
      <vt:variant>
        <vt:i4>0</vt:i4>
      </vt:variant>
      <vt:variant>
        <vt:i4>5</vt:i4>
      </vt:variant>
      <vt:variant>
        <vt:lpwstr/>
      </vt:variant>
      <vt:variant>
        <vt:lpwstr>_Toc86999120</vt:lpwstr>
      </vt:variant>
      <vt:variant>
        <vt:i4>1048633</vt:i4>
      </vt:variant>
      <vt:variant>
        <vt:i4>1241</vt:i4>
      </vt:variant>
      <vt:variant>
        <vt:i4>0</vt:i4>
      </vt:variant>
      <vt:variant>
        <vt:i4>5</vt:i4>
      </vt:variant>
      <vt:variant>
        <vt:lpwstr/>
      </vt:variant>
      <vt:variant>
        <vt:lpwstr>_Toc86999119</vt:lpwstr>
      </vt:variant>
      <vt:variant>
        <vt:i4>1114169</vt:i4>
      </vt:variant>
      <vt:variant>
        <vt:i4>1235</vt:i4>
      </vt:variant>
      <vt:variant>
        <vt:i4>0</vt:i4>
      </vt:variant>
      <vt:variant>
        <vt:i4>5</vt:i4>
      </vt:variant>
      <vt:variant>
        <vt:lpwstr/>
      </vt:variant>
      <vt:variant>
        <vt:lpwstr>_Toc86999118</vt:lpwstr>
      </vt:variant>
      <vt:variant>
        <vt:i4>1966137</vt:i4>
      </vt:variant>
      <vt:variant>
        <vt:i4>1229</vt:i4>
      </vt:variant>
      <vt:variant>
        <vt:i4>0</vt:i4>
      </vt:variant>
      <vt:variant>
        <vt:i4>5</vt:i4>
      </vt:variant>
      <vt:variant>
        <vt:lpwstr/>
      </vt:variant>
      <vt:variant>
        <vt:lpwstr>_Toc86999117</vt:lpwstr>
      </vt:variant>
      <vt:variant>
        <vt:i4>2031673</vt:i4>
      </vt:variant>
      <vt:variant>
        <vt:i4>1223</vt:i4>
      </vt:variant>
      <vt:variant>
        <vt:i4>0</vt:i4>
      </vt:variant>
      <vt:variant>
        <vt:i4>5</vt:i4>
      </vt:variant>
      <vt:variant>
        <vt:lpwstr/>
      </vt:variant>
      <vt:variant>
        <vt:lpwstr>_Toc86999116</vt:lpwstr>
      </vt:variant>
      <vt:variant>
        <vt:i4>1835065</vt:i4>
      </vt:variant>
      <vt:variant>
        <vt:i4>1217</vt:i4>
      </vt:variant>
      <vt:variant>
        <vt:i4>0</vt:i4>
      </vt:variant>
      <vt:variant>
        <vt:i4>5</vt:i4>
      </vt:variant>
      <vt:variant>
        <vt:lpwstr/>
      </vt:variant>
      <vt:variant>
        <vt:lpwstr>_Toc86999115</vt:lpwstr>
      </vt:variant>
      <vt:variant>
        <vt:i4>1900601</vt:i4>
      </vt:variant>
      <vt:variant>
        <vt:i4>1211</vt:i4>
      </vt:variant>
      <vt:variant>
        <vt:i4>0</vt:i4>
      </vt:variant>
      <vt:variant>
        <vt:i4>5</vt:i4>
      </vt:variant>
      <vt:variant>
        <vt:lpwstr/>
      </vt:variant>
      <vt:variant>
        <vt:lpwstr>_Toc86999114</vt:lpwstr>
      </vt:variant>
      <vt:variant>
        <vt:i4>1703993</vt:i4>
      </vt:variant>
      <vt:variant>
        <vt:i4>1205</vt:i4>
      </vt:variant>
      <vt:variant>
        <vt:i4>0</vt:i4>
      </vt:variant>
      <vt:variant>
        <vt:i4>5</vt:i4>
      </vt:variant>
      <vt:variant>
        <vt:lpwstr/>
      </vt:variant>
      <vt:variant>
        <vt:lpwstr>_Toc86999113</vt:lpwstr>
      </vt:variant>
      <vt:variant>
        <vt:i4>1769529</vt:i4>
      </vt:variant>
      <vt:variant>
        <vt:i4>1199</vt:i4>
      </vt:variant>
      <vt:variant>
        <vt:i4>0</vt:i4>
      </vt:variant>
      <vt:variant>
        <vt:i4>5</vt:i4>
      </vt:variant>
      <vt:variant>
        <vt:lpwstr/>
      </vt:variant>
      <vt:variant>
        <vt:lpwstr>_Toc86999112</vt:lpwstr>
      </vt:variant>
      <vt:variant>
        <vt:i4>1572921</vt:i4>
      </vt:variant>
      <vt:variant>
        <vt:i4>1193</vt:i4>
      </vt:variant>
      <vt:variant>
        <vt:i4>0</vt:i4>
      </vt:variant>
      <vt:variant>
        <vt:i4>5</vt:i4>
      </vt:variant>
      <vt:variant>
        <vt:lpwstr/>
      </vt:variant>
      <vt:variant>
        <vt:lpwstr>_Toc86999111</vt:lpwstr>
      </vt:variant>
      <vt:variant>
        <vt:i4>1638457</vt:i4>
      </vt:variant>
      <vt:variant>
        <vt:i4>1187</vt:i4>
      </vt:variant>
      <vt:variant>
        <vt:i4>0</vt:i4>
      </vt:variant>
      <vt:variant>
        <vt:i4>5</vt:i4>
      </vt:variant>
      <vt:variant>
        <vt:lpwstr/>
      </vt:variant>
      <vt:variant>
        <vt:lpwstr>_Toc86999110</vt:lpwstr>
      </vt:variant>
      <vt:variant>
        <vt:i4>1048632</vt:i4>
      </vt:variant>
      <vt:variant>
        <vt:i4>1181</vt:i4>
      </vt:variant>
      <vt:variant>
        <vt:i4>0</vt:i4>
      </vt:variant>
      <vt:variant>
        <vt:i4>5</vt:i4>
      </vt:variant>
      <vt:variant>
        <vt:lpwstr/>
      </vt:variant>
      <vt:variant>
        <vt:lpwstr>_Toc86999109</vt:lpwstr>
      </vt:variant>
      <vt:variant>
        <vt:i4>1114168</vt:i4>
      </vt:variant>
      <vt:variant>
        <vt:i4>1175</vt:i4>
      </vt:variant>
      <vt:variant>
        <vt:i4>0</vt:i4>
      </vt:variant>
      <vt:variant>
        <vt:i4>5</vt:i4>
      </vt:variant>
      <vt:variant>
        <vt:lpwstr/>
      </vt:variant>
      <vt:variant>
        <vt:lpwstr>_Toc86999108</vt:lpwstr>
      </vt:variant>
      <vt:variant>
        <vt:i4>1966136</vt:i4>
      </vt:variant>
      <vt:variant>
        <vt:i4>1169</vt:i4>
      </vt:variant>
      <vt:variant>
        <vt:i4>0</vt:i4>
      </vt:variant>
      <vt:variant>
        <vt:i4>5</vt:i4>
      </vt:variant>
      <vt:variant>
        <vt:lpwstr/>
      </vt:variant>
      <vt:variant>
        <vt:lpwstr>_Toc86999107</vt:lpwstr>
      </vt:variant>
      <vt:variant>
        <vt:i4>2031672</vt:i4>
      </vt:variant>
      <vt:variant>
        <vt:i4>1163</vt:i4>
      </vt:variant>
      <vt:variant>
        <vt:i4>0</vt:i4>
      </vt:variant>
      <vt:variant>
        <vt:i4>5</vt:i4>
      </vt:variant>
      <vt:variant>
        <vt:lpwstr/>
      </vt:variant>
      <vt:variant>
        <vt:lpwstr>_Toc86999106</vt:lpwstr>
      </vt:variant>
      <vt:variant>
        <vt:i4>1835064</vt:i4>
      </vt:variant>
      <vt:variant>
        <vt:i4>1157</vt:i4>
      </vt:variant>
      <vt:variant>
        <vt:i4>0</vt:i4>
      </vt:variant>
      <vt:variant>
        <vt:i4>5</vt:i4>
      </vt:variant>
      <vt:variant>
        <vt:lpwstr/>
      </vt:variant>
      <vt:variant>
        <vt:lpwstr>_Toc86999105</vt:lpwstr>
      </vt:variant>
      <vt:variant>
        <vt:i4>1900600</vt:i4>
      </vt:variant>
      <vt:variant>
        <vt:i4>1151</vt:i4>
      </vt:variant>
      <vt:variant>
        <vt:i4>0</vt:i4>
      </vt:variant>
      <vt:variant>
        <vt:i4>5</vt:i4>
      </vt:variant>
      <vt:variant>
        <vt:lpwstr/>
      </vt:variant>
      <vt:variant>
        <vt:lpwstr>_Toc86999104</vt:lpwstr>
      </vt:variant>
      <vt:variant>
        <vt:i4>1703992</vt:i4>
      </vt:variant>
      <vt:variant>
        <vt:i4>1145</vt:i4>
      </vt:variant>
      <vt:variant>
        <vt:i4>0</vt:i4>
      </vt:variant>
      <vt:variant>
        <vt:i4>5</vt:i4>
      </vt:variant>
      <vt:variant>
        <vt:lpwstr/>
      </vt:variant>
      <vt:variant>
        <vt:lpwstr>_Toc86999103</vt:lpwstr>
      </vt:variant>
      <vt:variant>
        <vt:i4>1769528</vt:i4>
      </vt:variant>
      <vt:variant>
        <vt:i4>1139</vt:i4>
      </vt:variant>
      <vt:variant>
        <vt:i4>0</vt:i4>
      </vt:variant>
      <vt:variant>
        <vt:i4>5</vt:i4>
      </vt:variant>
      <vt:variant>
        <vt:lpwstr/>
      </vt:variant>
      <vt:variant>
        <vt:lpwstr>_Toc86999102</vt:lpwstr>
      </vt:variant>
      <vt:variant>
        <vt:i4>1572920</vt:i4>
      </vt:variant>
      <vt:variant>
        <vt:i4>1133</vt:i4>
      </vt:variant>
      <vt:variant>
        <vt:i4>0</vt:i4>
      </vt:variant>
      <vt:variant>
        <vt:i4>5</vt:i4>
      </vt:variant>
      <vt:variant>
        <vt:lpwstr/>
      </vt:variant>
      <vt:variant>
        <vt:lpwstr>_Toc86999101</vt:lpwstr>
      </vt:variant>
      <vt:variant>
        <vt:i4>1638456</vt:i4>
      </vt:variant>
      <vt:variant>
        <vt:i4>1127</vt:i4>
      </vt:variant>
      <vt:variant>
        <vt:i4>0</vt:i4>
      </vt:variant>
      <vt:variant>
        <vt:i4>5</vt:i4>
      </vt:variant>
      <vt:variant>
        <vt:lpwstr/>
      </vt:variant>
      <vt:variant>
        <vt:lpwstr>_Toc86999100</vt:lpwstr>
      </vt:variant>
      <vt:variant>
        <vt:i4>1114161</vt:i4>
      </vt:variant>
      <vt:variant>
        <vt:i4>1121</vt:i4>
      </vt:variant>
      <vt:variant>
        <vt:i4>0</vt:i4>
      </vt:variant>
      <vt:variant>
        <vt:i4>5</vt:i4>
      </vt:variant>
      <vt:variant>
        <vt:lpwstr/>
      </vt:variant>
      <vt:variant>
        <vt:lpwstr>_Toc86999099</vt:lpwstr>
      </vt:variant>
      <vt:variant>
        <vt:i4>1048625</vt:i4>
      </vt:variant>
      <vt:variant>
        <vt:i4>1115</vt:i4>
      </vt:variant>
      <vt:variant>
        <vt:i4>0</vt:i4>
      </vt:variant>
      <vt:variant>
        <vt:i4>5</vt:i4>
      </vt:variant>
      <vt:variant>
        <vt:lpwstr/>
      </vt:variant>
      <vt:variant>
        <vt:lpwstr>_Toc86999098</vt:lpwstr>
      </vt:variant>
      <vt:variant>
        <vt:i4>2031665</vt:i4>
      </vt:variant>
      <vt:variant>
        <vt:i4>1109</vt:i4>
      </vt:variant>
      <vt:variant>
        <vt:i4>0</vt:i4>
      </vt:variant>
      <vt:variant>
        <vt:i4>5</vt:i4>
      </vt:variant>
      <vt:variant>
        <vt:lpwstr/>
      </vt:variant>
      <vt:variant>
        <vt:lpwstr>_Toc86999097</vt:lpwstr>
      </vt:variant>
      <vt:variant>
        <vt:i4>1966129</vt:i4>
      </vt:variant>
      <vt:variant>
        <vt:i4>1103</vt:i4>
      </vt:variant>
      <vt:variant>
        <vt:i4>0</vt:i4>
      </vt:variant>
      <vt:variant>
        <vt:i4>5</vt:i4>
      </vt:variant>
      <vt:variant>
        <vt:lpwstr/>
      </vt:variant>
      <vt:variant>
        <vt:lpwstr>_Toc86999096</vt:lpwstr>
      </vt:variant>
      <vt:variant>
        <vt:i4>1900593</vt:i4>
      </vt:variant>
      <vt:variant>
        <vt:i4>1097</vt:i4>
      </vt:variant>
      <vt:variant>
        <vt:i4>0</vt:i4>
      </vt:variant>
      <vt:variant>
        <vt:i4>5</vt:i4>
      </vt:variant>
      <vt:variant>
        <vt:lpwstr/>
      </vt:variant>
      <vt:variant>
        <vt:lpwstr>_Toc86999095</vt:lpwstr>
      </vt:variant>
      <vt:variant>
        <vt:i4>1835057</vt:i4>
      </vt:variant>
      <vt:variant>
        <vt:i4>1091</vt:i4>
      </vt:variant>
      <vt:variant>
        <vt:i4>0</vt:i4>
      </vt:variant>
      <vt:variant>
        <vt:i4>5</vt:i4>
      </vt:variant>
      <vt:variant>
        <vt:lpwstr/>
      </vt:variant>
      <vt:variant>
        <vt:lpwstr>_Toc86999094</vt:lpwstr>
      </vt:variant>
      <vt:variant>
        <vt:i4>1769521</vt:i4>
      </vt:variant>
      <vt:variant>
        <vt:i4>1085</vt:i4>
      </vt:variant>
      <vt:variant>
        <vt:i4>0</vt:i4>
      </vt:variant>
      <vt:variant>
        <vt:i4>5</vt:i4>
      </vt:variant>
      <vt:variant>
        <vt:lpwstr/>
      </vt:variant>
      <vt:variant>
        <vt:lpwstr>_Toc86999093</vt:lpwstr>
      </vt:variant>
      <vt:variant>
        <vt:i4>1703985</vt:i4>
      </vt:variant>
      <vt:variant>
        <vt:i4>1079</vt:i4>
      </vt:variant>
      <vt:variant>
        <vt:i4>0</vt:i4>
      </vt:variant>
      <vt:variant>
        <vt:i4>5</vt:i4>
      </vt:variant>
      <vt:variant>
        <vt:lpwstr/>
      </vt:variant>
      <vt:variant>
        <vt:lpwstr>_Toc86999092</vt:lpwstr>
      </vt:variant>
      <vt:variant>
        <vt:i4>1638449</vt:i4>
      </vt:variant>
      <vt:variant>
        <vt:i4>1073</vt:i4>
      </vt:variant>
      <vt:variant>
        <vt:i4>0</vt:i4>
      </vt:variant>
      <vt:variant>
        <vt:i4>5</vt:i4>
      </vt:variant>
      <vt:variant>
        <vt:lpwstr/>
      </vt:variant>
      <vt:variant>
        <vt:lpwstr>_Toc86999091</vt:lpwstr>
      </vt:variant>
      <vt:variant>
        <vt:i4>1572913</vt:i4>
      </vt:variant>
      <vt:variant>
        <vt:i4>1067</vt:i4>
      </vt:variant>
      <vt:variant>
        <vt:i4>0</vt:i4>
      </vt:variant>
      <vt:variant>
        <vt:i4>5</vt:i4>
      </vt:variant>
      <vt:variant>
        <vt:lpwstr/>
      </vt:variant>
      <vt:variant>
        <vt:lpwstr>_Toc86999090</vt:lpwstr>
      </vt:variant>
      <vt:variant>
        <vt:i4>1114160</vt:i4>
      </vt:variant>
      <vt:variant>
        <vt:i4>1061</vt:i4>
      </vt:variant>
      <vt:variant>
        <vt:i4>0</vt:i4>
      </vt:variant>
      <vt:variant>
        <vt:i4>5</vt:i4>
      </vt:variant>
      <vt:variant>
        <vt:lpwstr/>
      </vt:variant>
      <vt:variant>
        <vt:lpwstr>_Toc86999089</vt:lpwstr>
      </vt:variant>
      <vt:variant>
        <vt:i4>1048624</vt:i4>
      </vt:variant>
      <vt:variant>
        <vt:i4>1055</vt:i4>
      </vt:variant>
      <vt:variant>
        <vt:i4>0</vt:i4>
      </vt:variant>
      <vt:variant>
        <vt:i4>5</vt:i4>
      </vt:variant>
      <vt:variant>
        <vt:lpwstr/>
      </vt:variant>
      <vt:variant>
        <vt:lpwstr>_Toc86999088</vt:lpwstr>
      </vt:variant>
      <vt:variant>
        <vt:i4>2031664</vt:i4>
      </vt:variant>
      <vt:variant>
        <vt:i4>1049</vt:i4>
      </vt:variant>
      <vt:variant>
        <vt:i4>0</vt:i4>
      </vt:variant>
      <vt:variant>
        <vt:i4>5</vt:i4>
      </vt:variant>
      <vt:variant>
        <vt:lpwstr/>
      </vt:variant>
      <vt:variant>
        <vt:lpwstr>_Toc86999087</vt:lpwstr>
      </vt:variant>
      <vt:variant>
        <vt:i4>1966128</vt:i4>
      </vt:variant>
      <vt:variant>
        <vt:i4>1043</vt:i4>
      </vt:variant>
      <vt:variant>
        <vt:i4>0</vt:i4>
      </vt:variant>
      <vt:variant>
        <vt:i4>5</vt:i4>
      </vt:variant>
      <vt:variant>
        <vt:lpwstr/>
      </vt:variant>
      <vt:variant>
        <vt:lpwstr>_Toc86999086</vt:lpwstr>
      </vt:variant>
      <vt:variant>
        <vt:i4>1900592</vt:i4>
      </vt:variant>
      <vt:variant>
        <vt:i4>1037</vt:i4>
      </vt:variant>
      <vt:variant>
        <vt:i4>0</vt:i4>
      </vt:variant>
      <vt:variant>
        <vt:i4>5</vt:i4>
      </vt:variant>
      <vt:variant>
        <vt:lpwstr/>
      </vt:variant>
      <vt:variant>
        <vt:lpwstr>_Toc86999085</vt:lpwstr>
      </vt:variant>
      <vt:variant>
        <vt:i4>1835056</vt:i4>
      </vt:variant>
      <vt:variant>
        <vt:i4>1031</vt:i4>
      </vt:variant>
      <vt:variant>
        <vt:i4>0</vt:i4>
      </vt:variant>
      <vt:variant>
        <vt:i4>5</vt:i4>
      </vt:variant>
      <vt:variant>
        <vt:lpwstr/>
      </vt:variant>
      <vt:variant>
        <vt:lpwstr>_Toc86999084</vt:lpwstr>
      </vt:variant>
      <vt:variant>
        <vt:i4>1769520</vt:i4>
      </vt:variant>
      <vt:variant>
        <vt:i4>1025</vt:i4>
      </vt:variant>
      <vt:variant>
        <vt:i4>0</vt:i4>
      </vt:variant>
      <vt:variant>
        <vt:i4>5</vt:i4>
      </vt:variant>
      <vt:variant>
        <vt:lpwstr/>
      </vt:variant>
      <vt:variant>
        <vt:lpwstr>_Toc86999083</vt:lpwstr>
      </vt:variant>
      <vt:variant>
        <vt:i4>1703984</vt:i4>
      </vt:variant>
      <vt:variant>
        <vt:i4>1019</vt:i4>
      </vt:variant>
      <vt:variant>
        <vt:i4>0</vt:i4>
      </vt:variant>
      <vt:variant>
        <vt:i4>5</vt:i4>
      </vt:variant>
      <vt:variant>
        <vt:lpwstr/>
      </vt:variant>
      <vt:variant>
        <vt:lpwstr>_Toc86999082</vt:lpwstr>
      </vt:variant>
      <vt:variant>
        <vt:i4>1638448</vt:i4>
      </vt:variant>
      <vt:variant>
        <vt:i4>1013</vt:i4>
      </vt:variant>
      <vt:variant>
        <vt:i4>0</vt:i4>
      </vt:variant>
      <vt:variant>
        <vt:i4>5</vt:i4>
      </vt:variant>
      <vt:variant>
        <vt:lpwstr/>
      </vt:variant>
      <vt:variant>
        <vt:lpwstr>_Toc86999081</vt:lpwstr>
      </vt:variant>
      <vt:variant>
        <vt:i4>1572912</vt:i4>
      </vt:variant>
      <vt:variant>
        <vt:i4>1007</vt:i4>
      </vt:variant>
      <vt:variant>
        <vt:i4>0</vt:i4>
      </vt:variant>
      <vt:variant>
        <vt:i4>5</vt:i4>
      </vt:variant>
      <vt:variant>
        <vt:lpwstr/>
      </vt:variant>
      <vt:variant>
        <vt:lpwstr>_Toc86999080</vt:lpwstr>
      </vt:variant>
      <vt:variant>
        <vt:i4>1114175</vt:i4>
      </vt:variant>
      <vt:variant>
        <vt:i4>1001</vt:i4>
      </vt:variant>
      <vt:variant>
        <vt:i4>0</vt:i4>
      </vt:variant>
      <vt:variant>
        <vt:i4>5</vt:i4>
      </vt:variant>
      <vt:variant>
        <vt:lpwstr/>
      </vt:variant>
      <vt:variant>
        <vt:lpwstr>_Toc86999079</vt:lpwstr>
      </vt:variant>
      <vt:variant>
        <vt:i4>1048639</vt:i4>
      </vt:variant>
      <vt:variant>
        <vt:i4>995</vt:i4>
      </vt:variant>
      <vt:variant>
        <vt:i4>0</vt:i4>
      </vt:variant>
      <vt:variant>
        <vt:i4>5</vt:i4>
      </vt:variant>
      <vt:variant>
        <vt:lpwstr/>
      </vt:variant>
      <vt:variant>
        <vt:lpwstr>_Toc86999078</vt:lpwstr>
      </vt:variant>
      <vt:variant>
        <vt:i4>2031679</vt:i4>
      </vt:variant>
      <vt:variant>
        <vt:i4>989</vt:i4>
      </vt:variant>
      <vt:variant>
        <vt:i4>0</vt:i4>
      </vt:variant>
      <vt:variant>
        <vt:i4>5</vt:i4>
      </vt:variant>
      <vt:variant>
        <vt:lpwstr/>
      </vt:variant>
      <vt:variant>
        <vt:lpwstr>_Toc86999077</vt:lpwstr>
      </vt:variant>
      <vt:variant>
        <vt:i4>1966143</vt:i4>
      </vt:variant>
      <vt:variant>
        <vt:i4>983</vt:i4>
      </vt:variant>
      <vt:variant>
        <vt:i4>0</vt:i4>
      </vt:variant>
      <vt:variant>
        <vt:i4>5</vt:i4>
      </vt:variant>
      <vt:variant>
        <vt:lpwstr/>
      </vt:variant>
      <vt:variant>
        <vt:lpwstr>_Toc86999076</vt:lpwstr>
      </vt:variant>
      <vt:variant>
        <vt:i4>1900607</vt:i4>
      </vt:variant>
      <vt:variant>
        <vt:i4>977</vt:i4>
      </vt:variant>
      <vt:variant>
        <vt:i4>0</vt:i4>
      </vt:variant>
      <vt:variant>
        <vt:i4>5</vt:i4>
      </vt:variant>
      <vt:variant>
        <vt:lpwstr/>
      </vt:variant>
      <vt:variant>
        <vt:lpwstr>_Toc86999075</vt:lpwstr>
      </vt:variant>
      <vt:variant>
        <vt:i4>1835071</vt:i4>
      </vt:variant>
      <vt:variant>
        <vt:i4>971</vt:i4>
      </vt:variant>
      <vt:variant>
        <vt:i4>0</vt:i4>
      </vt:variant>
      <vt:variant>
        <vt:i4>5</vt:i4>
      </vt:variant>
      <vt:variant>
        <vt:lpwstr/>
      </vt:variant>
      <vt:variant>
        <vt:lpwstr>_Toc86999074</vt:lpwstr>
      </vt:variant>
      <vt:variant>
        <vt:i4>1769535</vt:i4>
      </vt:variant>
      <vt:variant>
        <vt:i4>965</vt:i4>
      </vt:variant>
      <vt:variant>
        <vt:i4>0</vt:i4>
      </vt:variant>
      <vt:variant>
        <vt:i4>5</vt:i4>
      </vt:variant>
      <vt:variant>
        <vt:lpwstr/>
      </vt:variant>
      <vt:variant>
        <vt:lpwstr>_Toc86999073</vt:lpwstr>
      </vt:variant>
      <vt:variant>
        <vt:i4>1703999</vt:i4>
      </vt:variant>
      <vt:variant>
        <vt:i4>959</vt:i4>
      </vt:variant>
      <vt:variant>
        <vt:i4>0</vt:i4>
      </vt:variant>
      <vt:variant>
        <vt:i4>5</vt:i4>
      </vt:variant>
      <vt:variant>
        <vt:lpwstr/>
      </vt:variant>
      <vt:variant>
        <vt:lpwstr>_Toc86999072</vt:lpwstr>
      </vt:variant>
      <vt:variant>
        <vt:i4>1638463</vt:i4>
      </vt:variant>
      <vt:variant>
        <vt:i4>953</vt:i4>
      </vt:variant>
      <vt:variant>
        <vt:i4>0</vt:i4>
      </vt:variant>
      <vt:variant>
        <vt:i4>5</vt:i4>
      </vt:variant>
      <vt:variant>
        <vt:lpwstr/>
      </vt:variant>
      <vt:variant>
        <vt:lpwstr>_Toc86999071</vt:lpwstr>
      </vt:variant>
      <vt:variant>
        <vt:i4>1572927</vt:i4>
      </vt:variant>
      <vt:variant>
        <vt:i4>947</vt:i4>
      </vt:variant>
      <vt:variant>
        <vt:i4>0</vt:i4>
      </vt:variant>
      <vt:variant>
        <vt:i4>5</vt:i4>
      </vt:variant>
      <vt:variant>
        <vt:lpwstr/>
      </vt:variant>
      <vt:variant>
        <vt:lpwstr>_Toc86999070</vt:lpwstr>
      </vt:variant>
      <vt:variant>
        <vt:i4>1114174</vt:i4>
      </vt:variant>
      <vt:variant>
        <vt:i4>941</vt:i4>
      </vt:variant>
      <vt:variant>
        <vt:i4>0</vt:i4>
      </vt:variant>
      <vt:variant>
        <vt:i4>5</vt:i4>
      </vt:variant>
      <vt:variant>
        <vt:lpwstr/>
      </vt:variant>
      <vt:variant>
        <vt:lpwstr>_Toc86999069</vt:lpwstr>
      </vt:variant>
      <vt:variant>
        <vt:i4>1048638</vt:i4>
      </vt:variant>
      <vt:variant>
        <vt:i4>935</vt:i4>
      </vt:variant>
      <vt:variant>
        <vt:i4>0</vt:i4>
      </vt:variant>
      <vt:variant>
        <vt:i4>5</vt:i4>
      </vt:variant>
      <vt:variant>
        <vt:lpwstr/>
      </vt:variant>
      <vt:variant>
        <vt:lpwstr>_Toc86999068</vt:lpwstr>
      </vt:variant>
      <vt:variant>
        <vt:i4>2031678</vt:i4>
      </vt:variant>
      <vt:variant>
        <vt:i4>929</vt:i4>
      </vt:variant>
      <vt:variant>
        <vt:i4>0</vt:i4>
      </vt:variant>
      <vt:variant>
        <vt:i4>5</vt:i4>
      </vt:variant>
      <vt:variant>
        <vt:lpwstr/>
      </vt:variant>
      <vt:variant>
        <vt:lpwstr>_Toc86999067</vt:lpwstr>
      </vt:variant>
      <vt:variant>
        <vt:i4>1966142</vt:i4>
      </vt:variant>
      <vt:variant>
        <vt:i4>923</vt:i4>
      </vt:variant>
      <vt:variant>
        <vt:i4>0</vt:i4>
      </vt:variant>
      <vt:variant>
        <vt:i4>5</vt:i4>
      </vt:variant>
      <vt:variant>
        <vt:lpwstr/>
      </vt:variant>
      <vt:variant>
        <vt:lpwstr>_Toc86999066</vt:lpwstr>
      </vt:variant>
      <vt:variant>
        <vt:i4>1900606</vt:i4>
      </vt:variant>
      <vt:variant>
        <vt:i4>917</vt:i4>
      </vt:variant>
      <vt:variant>
        <vt:i4>0</vt:i4>
      </vt:variant>
      <vt:variant>
        <vt:i4>5</vt:i4>
      </vt:variant>
      <vt:variant>
        <vt:lpwstr/>
      </vt:variant>
      <vt:variant>
        <vt:lpwstr>_Toc86999065</vt:lpwstr>
      </vt:variant>
      <vt:variant>
        <vt:i4>1835070</vt:i4>
      </vt:variant>
      <vt:variant>
        <vt:i4>911</vt:i4>
      </vt:variant>
      <vt:variant>
        <vt:i4>0</vt:i4>
      </vt:variant>
      <vt:variant>
        <vt:i4>5</vt:i4>
      </vt:variant>
      <vt:variant>
        <vt:lpwstr/>
      </vt:variant>
      <vt:variant>
        <vt:lpwstr>_Toc86999064</vt:lpwstr>
      </vt:variant>
      <vt:variant>
        <vt:i4>1769534</vt:i4>
      </vt:variant>
      <vt:variant>
        <vt:i4>905</vt:i4>
      </vt:variant>
      <vt:variant>
        <vt:i4>0</vt:i4>
      </vt:variant>
      <vt:variant>
        <vt:i4>5</vt:i4>
      </vt:variant>
      <vt:variant>
        <vt:lpwstr/>
      </vt:variant>
      <vt:variant>
        <vt:lpwstr>_Toc86999063</vt:lpwstr>
      </vt:variant>
      <vt:variant>
        <vt:i4>1703998</vt:i4>
      </vt:variant>
      <vt:variant>
        <vt:i4>899</vt:i4>
      </vt:variant>
      <vt:variant>
        <vt:i4>0</vt:i4>
      </vt:variant>
      <vt:variant>
        <vt:i4>5</vt:i4>
      </vt:variant>
      <vt:variant>
        <vt:lpwstr/>
      </vt:variant>
      <vt:variant>
        <vt:lpwstr>_Toc86999062</vt:lpwstr>
      </vt:variant>
      <vt:variant>
        <vt:i4>1638462</vt:i4>
      </vt:variant>
      <vt:variant>
        <vt:i4>893</vt:i4>
      </vt:variant>
      <vt:variant>
        <vt:i4>0</vt:i4>
      </vt:variant>
      <vt:variant>
        <vt:i4>5</vt:i4>
      </vt:variant>
      <vt:variant>
        <vt:lpwstr/>
      </vt:variant>
      <vt:variant>
        <vt:lpwstr>_Toc86999061</vt:lpwstr>
      </vt:variant>
      <vt:variant>
        <vt:i4>1572926</vt:i4>
      </vt:variant>
      <vt:variant>
        <vt:i4>887</vt:i4>
      </vt:variant>
      <vt:variant>
        <vt:i4>0</vt:i4>
      </vt:variant>
      <vt:variant>
        <vt:i4>5</vt:i4>
      </vt:variant>
      <vt:variant>
        <vt:lpwstr/>
      </vt:variant>
      <vt:variant>
        <vt:lpwstr>_Toc86999060</vt:lpwstr>
      </vt:variant>
      <vt:variant>
        <vt:i4>1114173</vt:i4>
      </vt:variant>
      <vt:variant>
        <vt:i4>881</vt:i4>
      </vt:variant>
      <vt:variant>
        <vt:i4>0</vt:i4>
      </vt:variant>
      <vt:variant>
        <vt:i4>5</vt:i4>
      </vt:variant>
      <vt:variant>
        <vt:lpwstr/>
      </vt:variant>
      <vt:variant>
        <vt:lpwstr>_Toc86999059</vt:lpwstr>
      </vt:variant>
      <vt:variant>
        <vt:i4>1048637</vt:i4>
      </vt:variant>
      <vt:variant>
        <vt:i4>875</vt:i4>
      </vt:variant>
      <vt:variant>
        <vt:i4>0</vt:i4>
      </vt:variant>
      <vt:variant>
        <vt:i4>5</vt:i4>
      </vt:variant>
      <vt:variant>
        <vt:lpwstr/>
      </vt:variant>
      <vt:variant>
        <vt:lpwstr>_Toc86999058</vt:lpwstr>
      </vt:variant>
      <vt:variant>
        <vt:i4>2031677</vt:i4>
      </vt:variant>
      <vt:variant>
        <vt:i4>869</vt:i4>
      </vt:variant>
      <vt:variant>
        <vt:i4>0</vt:i4>
      </vt:variant>
      <vt:variant>
        <vt:i4>5</vt:i4>
      </vt:variant>
      <vt:variant>
        <vt:lpwstr/>
      </vt:variant>
      <vt:variant>
        <vt:lpwstr>_Toc86999057</vt:lpwstr>
      </vt:variant>
      <vt:variant>
        <vt:i4>1966141</vt:i4>
      </vt:variant>
      <vt:variant>
        <vt:i4>863</vt:i4>
      </vt:variant>
      <vt:variant>
        <vt:i4>0</vt:i4>
      </vt:variant>
      <vt:variant>
        <vt:i4>5</vt:i4>
      </vt:variant>
      <vt:variant>
        <vt:lpwstr/>
      </vt:variant>
      <vt:variant>
        <vt:lpwstr>_Toc86999056</vt:lpwstr>
      </vt:variant>
      <vt:variant>
        <vt:i4>1900605</vt:i4>
      </vt:variant>
      <vt:variant>
        <vt:i4>857</vt:i4>
      </vt:variant>
      <vt:variant>
        <vt:i4>0</vt:i4>
      </vt:variant>
      <vt:variant>
        <vt:i4>5</vt:i4>
      </vt:variant>
      <vt:variant>
        <vt:lpwstr/>
      </vt:variant>
      <vt:variant>
        <vt:lpwstr>_Toc86999055</vt:lpwstr>
      </vt:variant>
      <vt:variant>
        <vt:i4>1835069</vt:i4>
      </vt:variant>
      <vt:variant>
        <vt:i4>851</vt:i4>
      </vt:variant>
      <vt:variant>
        <vt:i4>0</vt:i4>
      </vt:variant>
      <vt:variant>
        <vt:i4>5</vt:i4>
      </vt:variant>
      <vt:variant>
        <vt:lpwstr/>
      </vt:variant>
      <vt:variant>
        <vt:lpwstr>_Toc86999054</vt:lpwstr>
      </vt:variant>
      <vt:variant>
        <vt:i4>1769533</vt:i4>
      </vt:variant>
      <vt:variant>
        <vt:i4>845</vt:i4>
      </vt:variant>
      <vt:variant>
        <vt:i4>0</vt:i4>
      </vt:variant>
      <vt:variant>
        <vt:i4>5</vt:i4>
      </vt:variant>
      <vt:variant>
        <vt:lpwstr/>
      </vt:variant>
      <vt:variant>
        <vt:lpwstr>_Toc86999053</vt:lpwstr>
      </vt:variant>
      <vt:variant>
        <vt:i4>1703997</vt:i4>
      </vt:variant>
      <vt:variant>
        <vt:i4>839</vt:i4>
      </vt:variant>
      <vt:variant>
        <vt:i4>0</vt:i4>
      </vt:variant>
      <vt:variant>
        <vt:i4>5</vt:i4>
      </vt:variant>
      <vt:variant>
        <vt:lpwstr/>
      </vt:variant>
      <vt:variant>
        <vt:lpwstr>_Toc86999052</vt:lpwstr>
      </vt:variant>
      <vt:variant>
        <vt:i4>1638461</vt:i4>
      </vt:variant>
      <vt:variant>
        <vt:i4>833</vt:i4>
      </vt:variant>
      <vt:variant>
        <vt:i4>0</vt:i4>
      </vt:variant>
      <vt:variant>
        <vt:i4>5</vt:i4>
      </vt:variant>
      <vt:variant>
        <vt:lpwstr/>
      </vt:variant>
      <vt:variant>
        <vt:lpwstr>_Toc86999051</vt:lpwstr>
      </vt:variant>
      <vt:variant>
        <vt:i4>1572925</vt:i4>
      </vt:variant>
      <vt:variant>
        <vt:i4>827</vt:i4>
      </vt:variant>
      <vt:variant>
        <vt:i4>0</vt:i4>
      </vt:variant>
      <vt:variant>
        <vt:i4>5</vt:i4>
      </vt:variant>
      <vt:variant>
        <vt:lpwstr/>
      </vt:variant>
      <vt:variant>
        <vt:lpwstr>_Toc86999050</vt:lpwstr>
      </vt:variant>
      <vt:variant>
        <vt:i4>1114172</vt:i4>
      </vt:variant>
      <vt:variant>
        <vt:i4>821</vt:i4>
      </vt:variant>
      <vt:variant>
        <vt:i4>0</vt:i4>
      </vt:variant>
      <vt:variant>
        <vt:i4>5</vt:i4>
      </vt:variant>
      <vt:variant>
        <vt:lpwstr/>
      </vt:variant>
      <vt:variant>
        <vt:lpwstr>_Toc86999049</vt:lpwstr>
      </vt:variant>
      <vt:variant>
        <vt:i4>1048636</vt:i4>
      </vt:variant>
      <vt:variant>
        <vt:i4>815</vt:i4>
      </vt:variant>
      <vt:variant>
        <vt:i4>0</vt:i4>
      </vt:variant>
      <vt:variant>
        <vt:i4>5</vt:i4>
      </vt:variant>
      <vt:variant>
        <vt:lpwstr/>
      </vt:variant>
      <vt:variant>
        <vt:lpwstr>_Toc86999048</vt:lpwstr>
      </vt:variant>
      <vt:variant>
        <vt:i4>2031676</vt:i4>
      </vt:variant>
      <vt:variant>
        <vt:i4>809</vt:i4>
      </vt:variant>
      <vt:variant>
        <vt:i4>0</vt:i4>
      </vt:variant>
      <vt:variant>
        <vt:i4>5</vt:i4>
      </vt:variant>
      <vt:variant>
        <vt:lpwstr/>
      </vt:variant>
      <vt:variant>
        <vt:lpwstr>_Toc86999047</vt:lpwstr>
      </vt:variant>
      <vt:variant>
        <vt:i4>1966140</vt:i4>
      </vt:variant>
      <vt:variant>
        <vt:i4>803</vt:i4>
      </vt:variant>
      <vt:variant>
        <vt:i4>0</vt:i4>
      </vt:variant>
      <vt:variant>
        <vt:i4>5</vt:i4>
      </vt:variant>
      <vt:variant>
        <vt:lpwstr/>
      </vt:variant>
      <vt:variant>
        <vt:lpwstr>_Toc86999046</vt:lpwstr>
      </vt:variant>
      <vt:variant>
        <vt:i4>1900604</vt:i4>
      </vt:variant>
      <vt:variant>
        <vt:i4>797</vt:i4>
      </vt:variant>
      <vt:variant>
        <vt:i4>0</vt:i4>
      </vt:variant>
      <vt:variant>
        <vt:i4>5</vt:i4>
      </vt:variant>
      <vt:variant>
        <vt:lpwstr/>
      </vt:variant>
      <vt:variant>
        <vt:lpwstr>_Toc86999045</vt:lpwstr>
      </vt:variant>
      <vt:variant>
        <vt:i4>1835068</vt:i4>
      </vt:variant>
      <vt:variant>
        <vt:i4>791</vt:i4>
      </vt:variant>
      <vt:variant>
        <vt:i4>0</vt:i4>
      </vt:variant>
      <vt:variant>
        <vt:i4>5</vt:i4>
      </vt:variant>
      <vt:variant>
        <vt:lpwstr/>
      </vt:variant>
      <vt:variant>
        <vt:lpwstr>_Toc86999044</vt:lpwstr>
      </vt:variant>
      <vt:variant>
        <vt:i4>1769532</vt:i4>
      </vt:variant>
      <vt:variant>
        <vt:i4>785</vt:i4>
      </vt:variant>
      <vt:variant>
        <vt:i4>0</vt:i4>
      </vt:variant>
      <vt:variant>
        <vt:i4>5</vt:i4>
      </vt:variant>
      <vt:variant>
        <vt:lpwstr/>
      </vt:variant>
      <vt:variant>
        <vt:lpwstr>_Toc86999043</vt:lpwstr>
      </vt:variant>
      <vt:variant>
        <vt:i4>1703996</vt:i4>
      </vt:variant>
      <vt:variant>
        <vt:i4>779</vt:i4>
      </vt:variant>
      <vt:variant>
        <vt:i4>0</vt:i4>
      </vt:variant>
      <vt:variant>
        <vt:i4>5</vt:i4>
      </vt:variant>
      <vt:variant>
        <vt:lpwstr/>
      </vt:variant>
      <vt:variant>
        <vt:lpwstr>_Toc86999042</vt:lpwstr>
      </vt:variant>
      <vt:variant>
        <vt:i4>1638460</vt:i4>
      </vt:variant>
      <vt:variant>
        <vt:i4>773</vt:i4>
      </vt:variant>
      <vt:variant>
        <vt:i4>0</vt:i4>
      </vt:variant>
      <vt:variant>
        <vt:i4>5</vt:i4>
      </vt:variant>
      <vt:variant>
        <vt:lpwstr/>
      </vt:variant>
      <vt:variant>
        <vt:lpwstr>_Toc86999041</vt:lpwstr>
      </vt:variant>
      <vt:variant>
        <vt:i4>1572924</vt:i4>
      </vt:variant>
      <vt:variant>
        <vt:i4>767</vt:i4>
      </vt:variant>
      <vt:variant>
        <vt:i4>0</vt:i4>
      </vt:variant>
      <vt:variant>
        <vt:i4>5</vt:i4>
      </vt:variant>
      <vt:variant>
        <vt:lpwstr/>
      </vt:variant>
      <vt:variant>
        <vt:lpwstr>_Toc86999040</vt:lpwstr>
      </vt:variant>
      <vt:variant>
        <vt:i4>1114171</vt:i4>
      </vt:variant>
      <vt:variant>
        <vt:i4>761</vt:i4>
      </vt:variant>
      <vt:variant>
        <vt:i4>0</vt:i4>
      </vt:variant>
      <vt:variant>
        <vt:i4>5</vt:i4>
      </vt:variant>
      <vt:variant>
        <vt:lpwstr/>
      </vt:variant>
      <vt:variant>
        <vt:lpwstr>_Toc86999039</vt:lpwstr>
      </vt:variant>
      <vt:variant>
        <vt:i4>1048635</vt:i4>
      </vt:variant>
      <vt:variant>
        <vt:i4>755</vt:i4>
      </vt:variant>
      <vt:variant>
        <vt:i4>0</vt:i4>
      </vt:variant>
      <vt:variant>
        <vt:i4>5</vt:i4>
      </vt:variant>
      <vt:variant>
        <vt:lpwstr/>
      </vt:variant>
      <vt:variant>
        <vt:lpwstr>_Toc86999038</vt:lpwstr>
      </vt:variant>
      <vt:variant>
        <vt:i4>2031675</vt:i4>
      </vt:variant>
      <vt:variant>
        <vt:i4>749</vt:i4>
      </vt:variant>
      <vt:variant>
        <vt:i4>0</vt:i4>
      </vt:variant>
      <vt:variant>
        <vt:i4>5</vt:i4>
      </vt:variant>
      <vt:variant>
        <vt:lpwstr/>
      </vt:variant>
      <vt:variant>
        <vt:lpwstr>_Toc86999037</vt:lpwstr>
      </vt:variant>
      <vt:variant>
        <vt:i4>1966139</vt:i4>
      </vt:variant>
      <vt:variant>
        <vt:i4>743</vt:i4>
      </vt:variant>
      <vt:variant>
        <vt:i4>0</vt:i4>
      </vt:variant>
      <vt:variant>
        <vt:i4>5</vt:i4>
      </vt:variant>
      <vt:variant>
        <vt:lpwstr/>
      </vt:variant>
      <vt:variant>
        <vt:lpwstr>_Toc86999036</vt:lpwstr>
      </vt:variant>
      <vt:variant>
        <vt:i4>1900603</vt:i4>
      </vt:variant>
      <vt:variant>
        <vt:i4>737</vt:i4>
      </vt:variant>
      <vt:variant>
        <vt:i4>0</vt:i4>
      </vt:variant>
      <vt:variant>
        <vt:i4>5</vt:i4>
      </vt:variant>
      <vt:variant>
        <vt:lpwstr/>
      </vt:variant>
      <vt:variant>
        <vt:lpwstr>_Toc86999035</vt:lpwstr>
      </vt:variant>
      <vt:variant>
        <vt:i4>1835067</vt:i4>
      </vt:variant>
      <vt:variant>
        <vt:i4>731</vt:i4>
      </vt:variant>
      <vt:variant>
        <vt:i4>0</vt:i4>
      </vt:variant>
      <vt:variant>
        <vt:i4>5</vt:i4>
      </vt:variant>
      <vt:variant>
        <vt:lpwstr/>
      </vt:variant>
      <vt:variant>
        <vt:lpwstr>_Toc86999034</vt:lpwstr>
      </vt:variant>
      <vt:variant>
        <vt:i4>1769531</vt:i4>
      </vt:variant>
      <vt:variant>
        <vt:i4>725</vt:i4>
      </vt:variant>
      <vt:variant>
        <vt:i4>0</vt:i4>
      </vt:variant>
      <vt:variant>
        <vt:i4>5</vt:i4>
      </vt:variant>
      <vt:variant>
        <vt:lpwstr/>
      </vt:variant>
      <vt:variant>
        <vt:lpwstr>_Toc86999033</vt:lpwstr>
      </vt:variant>
      <vt:variant>
        <vt:i4>1703995</vt:i4>
      </vt:variant>
      <vt:variant>
        <vt:i4>719</vt:i4>
      </vt:variant>
      <vt:variant>
        <vt:i4>0</vt:i4>
      </vt:variant>
      <vt:variant>
        <vt:i4>5</vt:i4>
      </vt:variant>
      <vt:variant>
        <vt:lpwstr/>
      </vt:variant>
      <vt:variant>
        <vt:lpwstr>_Toc86999032</vt:lpwstr>
      </vt:variant>
      <vt:variant>
        <vt:i4>1638459</vt:i4>
      </vt:variant>
      <vt:variant>
        <vt:i4>713</vt:i4>
      </vt:variant>
      <vt:variant>
        <vt:i4>0</vt:i4>
      </vt:variant>
      <vt:variant>
        <vt:i4>5</vt:i4>
      </vt:variant>
      <vt:variant>
        <vt:lpwstr/>
      </vt:variant>
      <vt:variant>
        <vt:lpwstr>_Toc86999031</vt:lpwstr>
      </vt:variant>
      <vt:variant>
        <vt:i4>1572923</vt:i4>
      </vt:variant>
      <vt:variant>
        <vt:i4>707</vt:i4>
      </vt:variant>
      <vt:variant>
        <vt:i4>0</vt:i4>
      </vt:variant>
      <vt:variant>
        <vt:i4>5</vt:i4>
      </vt:variant>
      <vt:variant>
        <vt:lpwstr/>
      </vt:variant>
      <vt:variant>
        <vt:lpwstr>_Toc86999030</vt:lpwstr>
      </vt:variant>
      <vt:variant>
        <vt:i4>1114170</vt:i4>
      </vt:variant>
      <vt:variant>
        <vt:i4>701</vt:i4>
      </vt:variant>
      <vt:variant>
        <vt:i4>0</vt:i4>
      </vt:variant>
      <vt:variant>
        <vt:i4>5</vt:i4>
      </vt:variant>
      <vt:variant>
        <vt:lpwstr/>
      </vt:variant>
      <vt:variant>
        <vt:lpwstr>_Toc86999029</vt:lpwstr>
      </vt:variant>
      <vt:variant>
        <vt:i4>1048634</vt:i4>
      </vt:variant>
      <vt:variant>
        <vt:i4>695</vt:i4>
      </vt:variant>
      <vt:variant>
        <vt:i4>0</vt:i4>
      </vt:variant>
      <vt:variant>
        <vt:i4>5</vt:i4>
      </vt:variant>
      <vt:variant>
        <vt:lpwstr/>
      </vt:variant>
      <vt:variant>
        <vt:lpwstr>_Toc86999028</vt:lpwstr>
      </vt:variant>
      <vt:variant>
        <vt:i4>2031674</vt:i4>
      </vt:variant>
      <vt:variant>
        <vt:i4>689</vt:i4>
      </vt:variant>
      <vt:variant>
        <vt:i4>0</vt:i4>
      </vt:variant>
      <vt:variant>
        <vt:i4>5</vt:i4>
      </vt:variant>
      <vt:variant>
        <vt:lpwstr/>
      </vt:variant>
      <vt:variant>
        <vt:lpwstr>_Toc86999027</vt:lpwstr>
      </vt:variant>
      <vt:variant>
        <vt:i4>1966138</vt:i4>
      </vt:variant>
      <vt:variant>
        <vt:i4>683</vt:i4>
      </vt:variant>
      <vt:variant>
        <vt:i4>0</vt:i4>
      </vt:variant>
      <vt:variant>
        <vt:i4>5</vt:i4>
      </vt:variant>
      <vt:variant>
        <vt:lpwstr/>
      </vt:variant>
      <vt:variant>
        <vt:lpwstr>_Toc86999026</vt:lpwstr>
      </vt:variant>
      <vt:variant>
        <vt:i4>1900602</vt:i4>
      </vt:variant>
      <vt:variant>
        <vt:i4>677</vt:i4>
      </vt:variant>
      <vt:variant>
        <vt:i4>0</vt:i4>
      </vt:variant>
      <vt:variant>
        <vt:i4>5</vt:i4>
      </vt:variant>
      <vt:variant>
        <vt:lpwstr/>
      </vt:variant>
      <vt:variant>
        <vt:lpwstr>_Toc86999025</vt:lpwstr>
      </vt:variant>
      <vt:variant>
        <vt:i4>1835066</vt:i4>
      </vt:variant>
      <vt:variant>
        <vt:i4>671</vt:i4>
      </vt:variant>
      <vt:variant>
        <vt:i4>0</vt:i4>
      </vt:variant>
      <vt:variant>
        <vt:i4>5</vt:i4>
      </vt:variant>
      <vt:variant>
        <vt:lpwstr/>
      </vt:variant>
      <vt:variant>
        <vt:lpwstr>_Toc86999024</vt:lpwstr>
      </vt:variant>
      <vt:variant>
        <vt:i4>1769530</vt:i4>
      </vt:variant>
      <vt:variant>
        <vt:i4>665</vt:i4>
      </vt:variant>
      <vt:variant>
        <vt:i4>0</vt:i4>
      </vt:variant>
      <vt:variant>
        <vt:i4>5</vt:i4>
      </vt:variant>
      <vt:variant>
        <vt:lpwstr/>
      </vt:variant>
      <vt:variant>
        <vt:lpwstr>_Toc86999023</vt:lpwstr>
      </vt:variant>
      <vt:variant>
        <vt:i4>1703994</vt:i4>
      </vt:variant>
      <vt:variant>
        <vt:i4>659</vt:i4>
      </vt:variant>
      <vt:variant>
        <vt:i4>0</vt:i4>
      </vt:variant>
      <vt:variant>
        <vt:i4>5</vt:i4>
      </vt:variant>
      <vt:variant>
        <vt:lpwstr/>
      </vt:variant>
      <vt:variant>
        <vt:lpwstr>_Toc86999022</vt:lpwstr>
      </vt:variant>
      <vt:variant>
        <vt:i4>1638458</vt:i4>
      </vt:variant>
      <vt:variant>
        <vt:i4>653</vt:i4>
      </vt:variant>
      <vt:variant>
        <vt:i4>0</vt:i4>
      </vt:variant>
      <vt:variant>
        <vt:i4>5</vt:i4>
      </vt:variant>
      <vt:variant>
        <vt:lpwstr/>
      </vt:variant>
      <vt:variant>
        <vt:lpwstr>_Toc86999021</vt:lpwstr>
      </vt:variant>
      <vt:variant>
        <vt:i4>1572922</vt:i4>
      </vt:variant>
      <vt:variant>
        <vt:i4>647</vt:i4>
      </vt:variant>
      <vt:variant>
        <vt:i4>0</vt:i4>
      </vt:variant>
      <vt:variant>
        <vt:i4>5</vt:i4>
      </vt:variant>
      <vt:variant>
        <vt:lpwstr/>
      </vt:variant>
      <vt:variant>
        <vt:lpwstr>_Toc86999020</vt:lpwstr>
      </vt:variant>
      <vt:variant>
        <vt:i4>1114169</vt:i4>
      </vt:variant>
      <vt:variant>
        <vt:i4>641</vt:i4>
      </vt:variant>
      <vt:variant>
        <vt:i4>0</vt:i4>
      </vt:variant>
      <vt:variant>
        <vt:i4>5</vt:i4>
      </vt:variant>
      <vt:variant>
        <vt:lpwstr/>
      </vt:variant>
      <vt:variant>
        <vt:lpwstr>_Toc86999019</vt:lpwstr>
      </vt:variant>
      <vt:variant>
        <vt:i4>1048633</vt:i4>
      </vt:variant>
      <vt:variant>
        <vt:i4>635</vt:i4>
      </vt:variant>
      <vt:variant>
        <vt:i4>0</vt:i4>
      </vt:variant>
      <vt:variant>
        <vt:i4>5</vt:i4>
      </vt:variant>
      <vt:variant>
        <vt:lpwstr/>
      </vt:variant>
      <vt:variant>
        <vt:lpwstr>_Toc86999018</vt:lpwstr>
      </vt:variant>
      <vt:variant>
        <vt:i4>2031673</vt:i4>
      </vt:variant>
      <vt:variant>
        <vt:i4>629</vt:i4>
      </vt:variant>
      <vt:variant>
        <vt:i4>0</vt:i4>
      </vt:variant>
      <vt:variant>
        <vt:i4>5</vt:i4>
      </vt:variant>
      <vt:variant>
        <vt:lpwstr/>
      </vt:variant>
      <vt:variant>
        <vt:lpwstr>_Toc86999017</vt:lpwstr>
      </vt:variant>
      <vt:variant>
        <vt:i4>1966137</vt:i4>
      </vt:variant>
      <vt:variant>
        <vt:i4>623</vt:i4>
      </vt:variant>
      <vt:variant>
        <vt:i4>0</vt:i4>
      </vt:variant>
      <vt:variant>
        <vt:i4>5</vt:i4>
      </vt:variant>
      <vt:variant>
        <vt:lpwstr/>
      </vt:variant>
      <vt:variant>
        <vt:lpwstr>_Toc86999016</vt:lpwstr>
      </vt:variant>
      <vt:variant>
        <vt:i4>1900601</vt:i4>
      </vt:variant>
      <vt:variant>
        <vt:i4>617</vt:i4>
      </vt:variant>
      <vt:variant>
        <vt:i4>0</vt:i4>
      </vt:variant>
      <vt:variant>
        <vt:i4>5</vt:i4>
      </vt:variant>
      <vt:variant>
        <vt:lpwstr/>
      </vt:variant>
      <vt:variant>
        <vt:lpwstr>_Toc86999015</vt:lpwstr>
      </vt:variant>
      <vt:variant>
        <vt:i4>1835065</vt:i4>
      </vt:variant>
      <vt:variant>
        <vt:i4>611</vt:i4>
      </vt:variant>
      <vt:variant>
        <vt:i4>0</vt:i4>
      </vt:variant>
      <vt:variant>
        <vt:i4>5</vt:i4>
      </vt:variant>
      <vt:variant>
        <vt:lpwstr/>
      </vt:variant>
      <vt:variant>
        <vt:lpwstr>_Toc86999014</vt:lpwstr>
      </vt:variant>
      <vt:variant>
        <vt:i4>1769529</vt:i4>
      </vt:variant>
      <vt:variant>
        <vt:i4>605</vt:i4>
      </vt:variant>
      <vt:variant>
        <vt:i4>0</vt:i4>
      </vt:variant>
      <vt:variant>
        <vt:i4>5</vt:i4>
      </vt:variant>
      <vt:variant>
        <vt:lpwstr/>
      </vt:variant>
      <vt:variant>
        <vt:lpwstr>_Toc86999013</vt:lpwstr>
      </vt:variant>
      <vt:variant>
        <vt:i4>1703993</vt:i4>
      </vt:variant>
      <vt:variant>
        <vt:i4>599</vt:i4>
      </vt:variant>
      <vt:variant>
        <vt:i4>0</vt:i4>
      </vt:variant>
      <vt:variant>
        <vt:i4>5</vt:i4>
      </vt:variant>
      <vt:variant>
        <vt:lpwstr/>
      </vt:variant>
      <vt:variant>
        <vt:lpwstr>_Toc86999012</vt:lpwstr>
      </vt:variant>
      <vt:variant>
        <vt:i4>1638457</vt:i4>
      </vt:variant>
      <vt:variant>
        <vt:i4>593</vt:i4>
      </vt:variant>
      <vt:variant>
        <vt:i4>0</vt:i4>
      </vt:variant>
      <vt:variant>
        <vt:i4>5</vt:i4>
      </vt:variant>
      <vt:variant>
        <vt:lpwstr/>
      </vt:variant>
      <vt:variant>
        <vt:lpwstr>_Toc86999011</vt:lpwstr>
      </vt:variant>
      <vt:variant>
        <vt:i4>1572921</vt:i4>
      </vt:variant>
      <vt:variant>
        <vt:i4>587</vt:i4>
      </vt:variant>
      <vt:variant>
        <vt:i4>0</vt:i4>
      </vt:variant>
      <vt:variant>
        <vt:i4>5</vt:i4>
      </vt:variant>
      <vt:variant>
        <vt:lpwstr/>
      </vt:variant>
      <vt:variant>
        <vt:lpwstr>_Toc86999010</vt:lpwstr>
      </vt:variant>
      <vt:variant>
        <vt:i4>1114168</vt:i4>
      </vt:variant>
      <vt:variant>
        <vt:i4>581</vt:i4>
      </vt:variant>
      <vt:variant>
        <vt:i4>0</vt:i4>
      </vt:variant>
      <vt:variant>
        <vt:i4>5</vt:i4>
      </vt:variant>
      <vt:variant>
        <vt:lpwstr/>
      </vt:variant>
      <vt:variant>
        <vt:lpwstr>_Toc86999009</vt:lpwstr>
      </vt:variant>
      <vt:variant>
        <vt:i4>1048632</vt:i4>
      </vt:variant>
      <vt:variant>
        <vt:i4>575</vt:i4>
      </vt:variant>
      <vt:variant>
        <vt:i4>0</vt:i4>
      </vt:variant>
      <vt:variant>
        <vt:i4>5</vt:i4>
      </vt:variant>
      <vt:variant>
        <vt:lpwstr/>
      </vt:variant>
      <vt:variant>
        <vt:lpwstr>_Toc86999008</vt:lpwstr>
      </vt:variant>
      <vt:variant>
        <vt:i4>2031672</vt:i4>
      </vt:variant>
      <vt:variant>
        <vt:i4>569</vt:i4>
      </vt:variant>
      <vt:variant>
        <vt:i4>0</vt:i4>
      </vt:variant>
      <vt:variant>
        <vt:i4>5</vt:i4>
      </vt:variant>
      <vt:variant>
        <vt:lpwstr/>
      </vt:variant>
      <vt:variant>
        <vt:lpwstr>_Toc86999007</vt:lpwstr>
      </vt:variant>
      <vt:variant>
        <vt:i4>1966136</vt:i4>
      </vt:variant>
      <vt:variant>
        <vt:i4>563</vt:i4>
      </vt:variant>
      <vt:variant>
        <vt:i4>0</vt:i4>
      </vt:variant>
      <vt:variant>
        <vt:i4>5</vt:i4>
      </vt:variant>
      <vt:variant>
        <vt:lpwstr/>
      </vt:variant>
      <vt:variant>
        <vt:lpwstr>_Toc86999006</vt:lpwstr>
      </vt:variant>
      <vt:variant>
        <vt:i4>1900600</vt:i4>
      </vt:variant>
      <vt:variant>
        <vt:i4>557</vt:i4>
      </vt:variant>
      <vt:variant>
        <vt:i4>0</vt:i4>
      </vt:variant>
      <vt:variant>
        <vt:i4>5</vt:i4>
      </vt:variant>
      <vt:variant>
        <vt:lpwstr/>
      </vt:variant>
      <vt:variant>
        <vt:lpwstr>_Toc86999005</vt:lpwstr>
      </vt:variant>
      <vt:variant>
        <vt:i4>1835064</vt:i4>
      </vt:variant>
      <vt:variant>
        <vt:i4>551</vt:i4>
      </vt:variant>
      <vt:variant>
        <vt:i4>0</vt:i4>
      </vt:variant>
      <vt:variant>
        <vt:i4>5</vt:i4>
      </vt:variant>
      <vt:variant>
        <vt:lpwstr/>
      </vt:variant>
      <vt:variant>
        <vt:lpwstr>_Toc86999004</vt:lpwstr>
      </vt:variant>
      <vt:variant>
        <vt:i4>1769528</vt:i4>
      </vt:variant>
      <vt:variant>
        <vt:i4>545</vt:i4>
      </vt:variant>
      <vt:variant>
        <vt:i4>0</vt:i4>
      </vt:variant>
      <vt:variant>
        <vt:i4>5</vt:i4>
      </vt:variant>
      <vt:variant>
        <vt:lpwstr/>
      </vt:variant>
      <vt:variant>
        <vt:lpwstr>_Toc86999003</vt:lpwstr>
      </vt:variant>
      <vt:variant>
        <vt:i4>1703992</vt:i4>
      </vt:variant>
      <vt:variant>
        <vt:i4>539</vt:i4>
      </vt:variant>
      <vt:variant>
        <vt:i4>0</vt:i4>
      </vt:variant>
      <vt:variant>
        <vt:i4>5</vt:i4>
      </vt:variant>
      <vt:variant>
        <vt:lpwstr/>
      </vt:variant>
      <vt:variant>
        <vt:lpwstr>_Toc86999002</vt:lpwstr>
      </vt:variant>
      <vt:variant>
        <vt:i4>1638456</vt:i4>
      </vt:variant>
      <vt:variant>
        <vt:i4>533</vt:i4>
      </vt:variant>
      <vt:variant>
        <vt:i4>0</vt:i4>
      </vt:variant>
      <vt:variant>
        <vt:i4>5</vt:i4>
      </vt:variant>
      <vt:variant>
        <vt:lpwstr/>
      </vt:variant>
      <vt:variant>
        <vt:lpwstr>_Toc86999001</vt:lpwstr>
      </vt:variant>
      <vt:variant>
        <vt:i4>1572920</vt:i4>
      </vt:variant>
      <vt:variant>
        <vt:i4>527</vt:i4>
      </vt:variant>
      <vt:variant>
        <vt:i4>0</vt:i4>
      </vt:variant>
      <vt:variant>
        <vt:i4>5</vt:i4>
      </vt:variant>
      <vt:variant>
        <vt:lpwstr/>
      </vt:variant>
      <vt:variant>
        <vt:lpwstr>_Toc86999000</vt:lpwstr>
      </vt:variant>
      <vt:variant>
        <vt:i4>1572912</vt:i4>
      </vt:variant>
      <vt:variant>
        <vt:i4>521</vt:i4>
      </vt:variant>
      <vt:variant>
        <vt:i4>0</vt:i4>
      </vt:variant>
      <vt:variant>
        <vt:i4>5</vt:i4>
      </vt:variant>
      <vt:variant>
        <vt:lpwstr/>
      </vt:variant>
      <vt:variant>
        <vt:lpwstr>_Toc86998999</vt:lpwstr>
      </vt:variant>
      <vt:variant>
        <vt:i4>1638448</vt:i4>
      </vt:variant>
      <vt:variant>
        <vt:i4>515</vt:i4>
      </vt:variant>
      <vt:variant>
        <vt:i4>0</vt:i4>
      </vt:variant>
      <vt:variant>
        <vt:i4>5</vt:i4>
      </vt:variant>
      <vt:variant>
        <vt:lpwstr/>
      </vt:variant>
      <vt:variant>
        <vt:lpwstr>_Toc86998998</vt:lpwstr>
      </vt:variant>
      <vt:variant>
        <vt:i4>1441840</vt:i4>
      </vt:variant>
      <vt:variant>
        <vt:i4>509</vt:i4>
      </vt:variant>
      <vt:variant>
        <vt:i4>0</vt:i4>
      </vt:variant>
      <vt:variant>
        <vt:i4>5</vt:i4>
      </vt:variant>
      <vt:variant>
        <vt:lpwstr/>
      </vt:variant>
      <vt:variant>
        <vt:lpwstr>_Toc86998997</vt:lpwstr>
      </vt:variant>
      <vt:variant>
        <vt:i4>1507376</vt:i4>
      </vt:variant>
      <vt:variant>
        <vt:i4>503</vt:i4>
      </vt:variant>
      <vt:variant>
        <vt:i4>0</vt:i4>
      </vt:variant>
      <vt:variant>
        <vt:i4>5</vt:i4>
      </vt:variant>
      <vt:variant>
        <vt:lpwstr/>
      </vt:variant>
      <vt:variant>
        <vt:lpwstr>_Toc86998996</vt:lpwstr>
      </vt:variant>
      <vt:variant>
        <vt:i4>1310768</vt:i4>
      </vt:variant>
      <vt:variant>
        <vt:i4>497</vt:i4>
      </vt:variant>
      <vt:variant>
        <vt:i4>0</vt:i4>
      </vt:variant>
      <vt:variant>
        <vt:i4>5</vt:i4>
      </vt:variant>
      <vt:variant>
        <vt:lpwstr/>
      </vt:variant>
      <vt:variant>
        <vt:lpwstr>_Toc86998995</vt:lpwstr>
      </vt:variant>
      <vt:variant>
        <vt:i4>1376304</vt:i4>
      </vt:variant>
      <vt:variant>
        <vt:i4>491</vt:i4>
      </vt:variant>
      <vt:variant>
        <vt:i4>0</vt:i4>
      </vt:variant>
      <vt:variant>
        <vt:i4>5</vt:i4>
      </vt:variant>
      <vt:variant>
        <vt:lpwstr/>
      </vt:variant>
      <vt:variant>
        <vt:lpwstr>_Toc86998994</vt:lpwstr>
      </vt:variant>
      <vt:variant>
        <vt:i4>1179696</vt:i4>
      </vt:variant>
      <vt:variant>
        <vt:i4>485</vt:i4>
      </vt:variant>
      <vt:variant>
        <vt:i4>0</vt:i4>
      </vt:variant>
      <vt:variant>
        <vt:i4>5</vt:i4>
      </vt:variant>
      <vt:variant>
        <vt:lpwstr/>
      </vt:variant>
      <vt:variant>
        <vt:lpwstr>_Toc86998993</vt:lpwstr>
      </vt:variant>
      <vt:variant>
        <vt:i4>1245232</vt:i4>
      </vt:variant>
      <vt:variant>
        <vt:i4>479</vt:i4>
      </vt:variant>
      <vt:variant>
        <vt:i4>0</vt:i4>
      </vt:variant>
      <vt:variant>
        <vt:i4>5</vt:i4>
      </vt:variant>
      <vt:variant>
        <vt:lpwstr/>
      </vt:variant>
      <vt:variant>
        <vt:lpwstr>_Toc86998992</vt:lpwstr>
      </vt:variant>
      <vt:variant>
        <vt:i4>1048624</vt:i4>
      </vt:variant>
      <vt:variant>
        <vt:i4>473</vt:i4>
      </vt:variant>
      <vt:variant>
        <vt:i4>0</vt:i4>
      </vt:variant>
      <vt:variant>
        <vt:i4>5</vt:i4>
      </vt:variant>
      <vt:variant>
        <vt:lpwstr/>
      </vt:variant>
      <vt:variant>
        <vt:lpwstr>_Toc86998991</vt:lpwstr>
      </vt:variant>
      <vt:variant>
        <vt:i4>1114160</vt:i4>
      </vt:variant>
      <vt:variant>
        <vt:i4>467</vt:i4>
      </vt:variant>
      <vt:variant>
        <vt:i4>0</vt:i4>
      </vt:variant>
      <vt:variant>
        <vt:i4>5</vt:i4>
      </vt:variant>
      <vt:variant>
        <vt:lpwstr/>
      </vt:variant>
      <vt:variant>
        <vt:lpwstr>_Toc86998990</vt:lpwstr>
      </vt:variant>
      <vt:variant>
        <vt:i4>1572913</vt:i4>
      </vt:variant>
      <vt:variant>
        <vt:i4>461</vt:i4>
      </vt:variant>
      <vt:variant>
        <vt:i4>0</vt:i4>
      </vt:variant>
      <vt:variant>
        <vt:i4>5</vt:i4>
      </vt:variant>
      <vt:variant>
        <vt:lpwstr/>
      </vt:variant>
      <vt:variant>
        <vt:lpwstr>_Toc86998989</vt:lpwstr>
      </vt:variant>
      <vt:variant>
        <vt:i4>1638449</vt:i4>
      </vt:variant>
      <vt:variant>
        <vt:i4>455</vt:i4>
      </vt:variant>
      <vt:variant>
        <vt:i4>0</vt:i4>
      </vt:variant>
      <vt:variant>
        <vt:i4>5</vt:i4>
      </vt:variant>
      <vt:variant>
        <vt:lpwstr/>
      </vt:variant>
      <vt:variant>
        <vt:lpwstr>_Toc86998988</vt:lpwstr>
      </vt:variant>
      <vt:variant>
        <vt:i4>1441841</vt:i4>
      </vt:variant>
      <vt:variant>
        <vt:i4>449</vt:i4>
      </vt:variant>
      <vt:variant>
        <vt:i4>0</vt:i4>
      </vt:variant>
      <vt:variant>
        <vt:i4>5</vt:i4>
      </vt:variant>
      <vt:variant>
        <vt:lpwstr/>
      </vt:variant>
      <vt:variant>
        <vt:lpwstr>_Toc86998987</vt:lpwstr>
      </vt:variant>
      <vt:variant>
        <vt:i4>1507377</vt:i4>
      </vt:variant>
      <vt:variant>
        <vt:i4>443</vt:i4>
      </vt:variant>
      <vt:variant>
        <vt:i4>0</vt:i4>
      </vt:variant>
      <vt:variant>
        <vt:i4>5</vt:i4>
      </vt:variant>
      <vt:variant>
        <vt:lpwstr/>
      </vt:variant>
      <vt:variant>
        <vt:lpwstr>_Toc86998986</vt:lpwstr>
      </vt:variant>
      <vt:variant>
        <vt:i4>1310769</vt:i4>
      </vt:variant>
      <vt:variant>
        <vt:i4>437</vt:i4>
      </vt:variant>
      <vt:variant>
        <vt:i4>0</vt:i4>
      </vt:variant>
      <vt:variant>
        <vt:i4>5</vt:i4>
      </vt:variant>
      <vt:variant>
        <vt:lpwstr/>
      </vt:variant>
      <vt:variant>
        <vt:lpwstr>_Toc86998985</vt:lpwstr>
      </vt:variant>
      <vt:variant>
        <vt:i4>1376305</vt:i4>
      </vt:variant>
      <vt:variant>
        <vt:i4>431</vt:i4>
      </vt:variant>
      <vt:variant>
        <vt:i4>0</vt:i4>
      </vt:variant>
      <vt:variant>
        <vt:i4>5</vt:i4>
      </vt:variant>
      <vt:variant>
        <vt:lpwstr/>
      </vt:variant>
      <vt:variant>
        <vt:lpwstr>_Toc86998984</vt:lpwstr>
      </vt:variant>
      <vt:variant>
        <vt:i4>1179697</vt:i4>
      </vt:variant>
      <vt:variant>
        <vt:i4>425</vt:i4>
      </vt:variant>
      <vt:variant>
        <vt:i4>0</vt:i4>
      </vt:variant>
      <vt:variant>
        <vt:i4>5</vt:i4>
      </vt:variant>
      <vt:variant>
        <vt:lpwstr/>
      </vt:variant>
      <vt:variant>
        <vt:lpwstr>_Toc86998983</vt:lpwstr>
      </vt:variant>
      <vt:variant>
        <vt:i4>1245233</vt:i4>
      </vt:variant>
      <vt:variant>
        <vt:i4>419</vt:i4>
      </vt:variant>
      <vt:variant>
        <vt:i4>0</vt:i4>
      </vt:variant>
      <vt:variant>
        <vt:i4>5</vt:i4>
      </vt:variant>
      <vt:variant>
        <vt:lpwstr/>
      </vt:variant>
      <vt:variant>
        <vt:lpwstr>_Toc86998982</vt:lpwstr>
      </vt:variant>
      <vt:variant>
        <vt:i4>1048625</vt:i4>
      </vt:variant>
      <vt:variant>
        <vt:i4>413</vt:i4>
      </vt:variant>
      <vt:variant>
        <vt:i4>0</vt:i4>
      </vt:variant>
      <vt:variant>
        <vt:i4>5</vt:i4>
      </vt:variant>
      <vt:variant>
        <vt:lpwstr/>
      </vt:variant>
      <vt:variant>
        <vt:lpwstr>_Toc86998981</vt:lpwstr>
      </vt:variant>
      <vt:variant>
        <vt:i4>1114161</vt:i4>
      </vt:variant>
      <vt:variant>
        <vt:i4>407</vt:i4>
      </vt:variant>
      <vt:variant>
        <vt:i4>0</vt:i4>
      </vt:variant>
      <vt:variant>
        <vt:i4>5</vt:i4>
      </vt:variant>
      <vt:variant>
        <vt:lpwstr/>
      </vt:variant>
      <vt:variant>
        <vt:lpwstr>_Toc86998980</vt:lpwstr>
      </vt:variant>
      <vt:variant>
        <vt:i4>1572926</vt:i4>
      </vt:variant>
      <vt:variant>
        <vt:i4>401</vt:i4>
      </vt:variant>
      <vt:variant>
        <vt:i4>0</vt:i4>
      </vt:variant>
      <vt:variant>
        <vt:i4>5</vt:i4>
      </vt:variant>
      <vt:variant>
        <vt:lpwstr/>
      </vt:variant>
      <vt:variant>
        <vt:lpwstr>_Toc86998979</vt:lpwstr>
      </vt:variant>
      <vt:variant>
        <vt:i4>1638462</vt:i4>
      </vt:variant>
      <vt:variant>
        <vt:i4>395</vt:i4>
      </vt:variant>
      <vt:variant>
        <vt:i4>0</vt:i4>
      </vt:variant>
      <vt:variant>
        <vt:i4>5</vt:i4>
      </vt:variant>
      <vt:variant>
        <vt:lpwstr/>
      </vt:variant>
      <vt:variant>
        <vt:lpwstr>_Toc86998978</vt:lpwstr>
      </vt:variant>
      <vt:variant>
        <vt:i4>1441854</vt:i4>
      </vt:variant>
      <vt:variant>
        <vt:i4>389</vt:i4>
      </vt:variant>
      <vt:variant>
        <vt:i4>0</vt:i4>
      </vt:variant>
      <vt:variant>
        <vt:i4>5</vt:i4>
      </vt:variant>
      <vt:variant>
        <vt:lpwstr/>
      </vt:variant>
      <vt:variant>
        <vt:lpwstr>_Toc86998977</vt:lpwstr>
      </vt:variant>
      <vt:variant>
        <vt:i4>1507390</vt:i4>
      </vt:variant>
      <vt:variant>
        <vt:i4>383</vt:i4>
      </vt:variant>
      <vt:variant>
        <vt:i4>0</vt:i4>
      </vt:variant>
      <vt:variant>
        <vt:i4>5</vt:i4>
      </vt:variant>
      <vt:variant>
        <vt:lpwstr/>
      </vt:variant>
      <vt:variant>
        <vt:lpwstr>_Toc86998976</vt:lpwstr>
      </vt:variant>
      <vt:variant>
        <vt:i4>1310782</vt:i4>
      </vt:variant>
      <vt:variant>
        <vt:i4>377</vt:i4>
      </vt:variant>
      <vt:variant>
        <vt:i4>0</vt:i4>
      </vt:variant>
      <vt:variant>
        <vt:i4>5</vt:i4>
      </vt:variant>
      <vt:variant>
        <vt:lpwstr/>
      </vt:variant>
      <vt:variant>
        <vt:lpwstr>_Toc86998975</vt:lpwstr>
      </vt:variant>
      <vt:variant>
        <vt:i4>1376318</vt:i4>
      </vt:variant>
      <vt:variant>
        <vt:i4>371</vt:i4>
      </vt:variant>
      <vt:variant>
        <vt:i4>0</vt:i4>
      </vt:variant>
      <vt:variant>
        <vt:i4>5</vt:i4>
      </vt:variant>
      <vt:variant>
        <vt:lpwstr/>
      </vt:variant>
      <vt:variant>
        <vt:lpwstr>_Toc86998974</vt:lpwstr>
      </vt:variant>
      <vt:variant>
        <vt:i4>1179710</vt:i4>
      </vt:variant>
      <vt:variant>
        <vt:i4>365</vt:i4>
      </vt:variant>
      <vt:variant>
        <vt:i4>0</vt:i4>
      </vt:variant>
      <vt:variant>
        <vt:i4>5</vt:i4>
      </vt:variant>
      <vt:variant>
        <vt:lpwstr/>
      </vt:variant>
      <vt:variant>
        <vt:lpwstr>_Toc86998973</vt:lpwstr>
      </vt:variant>
      <vt:variant>
        <vt:i4>1245246</vt:i4>
      </vt:variant>
      <vt:variant>
        <vt:i4>359</vt:i4>
      </vt:variant>
      <vt:variant>
        <vt:i4>0</vt:i4>
      </vt:variant>
      <vt:variant>
        <vt:i4>5</vt:i4>
      </vt:variant>
      <vt:variant>
        <vt:lpwstr/>
      </vt:variant>
      <vt:variant>
        <vt:lpwstr>_Toc86998972</vt:lpwstr>
      </vt:variant>
      <vt:variant>
        <vt:i4>1048638</vt:i4>
      </vt:variant>
      <vt:variant>
        <vt:i4>353</vt:i4>
      </vt:variant>
      <vt:variant>
        <vt:i4>0</vt:i4>
      </vt:variant>
      <vt:variant>
        <vt:i4>5</vt:i4>
      </vt:variant>
      <vt:variant>
        <vt:lpwstr/>
      </vt:variant>
      <vt:variant>
        <vt:lpwstr>_Toc86998971</vt:lpwstr>
      </vt:variant>
      <vt:variant>
        <vt:i4>1114174</vt:i4>
      </vt:variant>
      <vt:variant>
        <vt:i4>347</vt:i4>
      </vt:variant>
      <vt:variant>
        <vt:i4>0</vt:i4>
      </vt:variant>
      <vt:variant>
        <vt:i4>5</vt:i4>
      </vt:variant>
      <vt:variant>
        <vt:lpwstr/>
      </vt:variant>
      <vt:variant>
        <vt:lpwstr>_Toc86998970</vt:lpwstr>
      </vt:variant>
      <vt:variant>
        <vt:i4>1572927</vt:i4>
      </vt:variant>
      <vt:variant>
        <vt:i4>341</vt:i4>
      </vt:variant>
      <vt:variant>
        <vt:i4>0</vt:i4>
      </vt:variant>
      <vt:variant>
        <vt:i4>5</vt:i4>
      </vt:variant>
      <vt:variant>
        <vt:lpwstr/>
      </vt:variant>
      <vt:variant>
        <vt:lpwstr>_Toc86998969</vt:lpwstr>
      </vt:variant>
      <vt:variant>
        <vt:i4>1638463</vt:i4>
      </vt:variant>
      <vt:variant>
        <vt:i4>335</vt:i4>
      </vt:variant>
      <vt:variant>
        <vt:i4>0</vt:i4>
      </vt:variant>
      <vt:variant>
        <vt:i4>5</vt:i4>
      </vt:variant>
      <vt:variant>
        <vt:lpwstr/>
      </vt:variant>
      <vt:variant>
        <vt:lpwstr>_Toc86998968</vt:lpwstr>
      </vt:variant>
      <vt:variant>
        <vt:i4>1441855</vt:i4>
      </vt:variant>
      <vt:variant>
        <vt:i4>329</vt:i4>
      </vt:variant>
      <vt:variant>
        <vt:i4>0</vt:i4>
      </vt:variant>
      <vt:variant>
        <vt:i4>5</vt:i4>
      </vt:variant>
      <vt:variant>
        <vt:lpwstr/>
      </vt:variant>
      <vt:variant>
        <vt:lpwstr>_Toc86998967</vt:lpwstr>
      </vt:variant>
      <vt:variant>
        <vt:i4>1507391</vt:i4>
      </vt:variant>
      <vt:variant>
        <vt:i4>323</vt:i4>
      </vt:variant>
      <vt:variant>
        <vt:i4>0</vt:i4>
      </vt:variant>
      <vt:variant>
        <vt:i4>5</vt:i4>
      </vt:variant>
      <vt:variant>
        <vt:lpwstr/>
      </vt:variant>
      <vt:variant>
        <vt:lpwstr>_Toc86998966</vt:lpwstr>
      </vt:variant>
      <vt:variant>
        <vt:i4>1310783</vt:i4>
      </vt:variant>
      <vt:variant>
        <vt:i4>317</vt:i4>
      </vt:variant>
      <vt:variant>
        <vt:i4>0</vt:i4>
      </vt:variant>
      <vt:variant>
        <vt:i4>5</vt:i4>
      </vt:variant>
      <vt:variant>
        <vt:lpwstr/>
      </vt:variant>
      <vt:variant>
        <vt:lpwstr>_Toc86998965</vt:lpwstr>
      </vt:variant>
      <vt:variant>
        <vt:i4>1376319</vt:i4>
      </vt:variant>
      <vt:variant>
        <vt:i4>311</vt:i4>
      </vt:variant>
      <vt:variant>
        <vt:i4>0</vt:i4>
      </vt:variant>
      <vt:variant>
        <vt:i4>5</vt:i4>
      </vt:variant>
      <vt:variant>
        <vt:lpwstr/>
      </vt:variant>
      <vt:variant>
        <vt:lpwstr>_Toc86998964</vt:lpwstr>
      </vt:variant>
      <vt:variant>
        <vt:i4>1179711</vt:i4>
      </vt:variant>
      <vt:variant>
        <vt:i4>305</vt:i4>
      </vt:variant>
      <vt:variant>
        <vt:i4>0</vt:i4>
      </vt:variant>
      <vt:variant>
        <vt:i4>5</vt:i4>
      </vt:variant>
      <vt:variant>
        <vt:lpwstr/>
      </vt:variant>
      <vt:variant>
        <vt:lpwstr>_Toc86998963</vt:lpwstr>
      </vt:variant>
      <vt:variant>
        <vt:i4>1245247</vt:i4>
      </vt:variant>
      <vt:variant>
        <vt:i4>299</vt:i4>
      </vt:variant>
      <vt:variant>
        <vt:i4>0</vt:i4>
      </vt:variant>
      <vt:variant>
        <vt:i4>5</vt:i4>
      </vt:variant>
      <vt:variant>
        <vt:lpwstr/>
      </vt:variant>
      <vt:variant>
        <vt:lpwstr>_Toc86998962</vt:lpwstr>
      </vt:variant>
      <vt:variant>
        <vt:i4>1048639</vt:i4>
      </vt:variant>
      <vt:variant>
        <vt:i4>293</vt:i4>
      </vt:variant>
      <vt:variant>
        <vt:i4>0</vt:i4>
      </vt:variant>
      <vt:variant>
        <vt:i4>5</vt:i4>
      </vt:variant>
      <vt:variant>
        <vt:lpwstr/>
      </vt:variant>
      <vt:variant>
        <vt:lpwstr>_Toc86998961</vt:lpwstr>
      </vt:variant>
      <vt:variant>
        <vt:i4>1114175</vt:i4>
      </vt:variant>
      <vt:variant>
        <vt:i4>287</vt:i4>
      </vt:variant>
      <vt:variant>
        <vt:i4>0</vt:i4>
      </vt:variant>
      <vt:variant>
        <vt:i4>5</vt:i4>
      </vt:variant>
      <vt:variant>
        <vt:lpwstr/>
      </vt:variant>
      <vt:variant>
        <vt:lpwstr>_Toc86998960</vt:lpwstr>
      </vt:variant>
      <vt:variant>
        <vt:i4>1572924</vt:i4>
      </vt:variant>
      <vt:variant>
        <vt:i4>281</vt:i4>
      </vt:variant>
      <vt:variant>
        <vt:i4>0</vt:i4>
      </vt:variant>
      <vt:variant>
        <vt:i4>5</vt:i4>
      </vt:variant>
      <vt:variant>
        <vt:lpwstr/>
      </vt:variant>
      <vt:variant>
        <vt:lpwstr>_Toc86998959</vt:lpwstr>
      </vt:variant>
      <vt:variant>
        <vt:i4>1638460</vt:i4>
      </vt:variant>
      <vt:variant>
        <vt:i4>275</vt:i4>
      </vt:variant>
      <vt:variant>
        <vt:i4>0</vt:i4>
      </vt:variant>
      <vt:variant>
        <vt:i4>5</vt:i4>
      </vt:variant>
      <vt:variant>
        <vt:lpwstr/>
      </vt:variant>
      <vt:variant>
        <vt:lpwstr>_Toc86998958</vt:lpwstr>
      </vt:variant>
      <vt:variant>
        <vt:i4>1441852</vt:i4>
      </vt:variant>
      <vt:variant>
        <vt:i4>269</vt:i4>
      </vt:variant>
      <vt:variant>
        <vt:i4>0</vt:i4>
      </vt:variant>
      <vt:variant>
        <vt:i4>5</vt:i4>
      </vt:variant>
      <vt:variant>
        <vt:lpwstr/>
      </vt:variant>
      <vt:variant>
        <vt:lpwstr>_Toc86998957</vt:lpwstr>
      </vt:variant>
      <vt:variant>
        <vt:i4>1507388</vt:i4>
      </vt:variant>
      <vt:variant>
        <vt:i4>263</vt:i4>
      </vt:variant>
      <vt:variant>
        <vt:i4>0</vt:i4>
      </vt:variant>
      <vt:variant>
        <vt:i4>5</vt:i4>
      </vt:variant>
      <vt:variant>
        <vt:lpwstr/>
      </vt:variant>
      <vt:variant>
        <vt:lpwstr>_Toc86998956</vt:lpwstr>
      </vt:variant>
      <vt:variant>
        <vt:i4>1310780</vt:i4>
      </vt:variant>
      <vt:variant>
        <vt:i4>257</vt:i4>
      </vt:variant>
      <vt:variant>
        <vt:i4>0</vt:i4>
      </vt:variant>
      <vt:variant>
        <vt:i4>5</vt:i4>
      </vt:variant>
      <vt:variant>
        <vt:lpwstr/>
      </vt:variant>
      <vt:variant>
        <vt:lpwstr>_Toc86998955</vt:lpwstr>
      </vt:variant>
      <vt:variant>
        <vt:i4>1376316</vt:i4>
      </vt:variant>
      <vt:variant>
        <vt:i4>251</vt:i4>
      </vt:variant>
      <vt:variant>
        <vt:i4>0</vt:i4>
      </vt:variant>
      <vt:variant>
        <vt:i4>5</vt:i4>
      </vt:variant>
      <vt:variant>
        <vt:lpwstr/>
      </vt:variant>
      <vt:variant>
        <vt:lpwstr>_Toc86998954</vt:lpwstr>
      </vt:variant>
      <vt:variant>
        <vt:i4>1179708</vt:i4>
      </vt:variant>
      <vt:variant>
        <vt:i4>245</vt:i4>
      </vt:variant>
      <vt:variant>
        <vt:i4>0</vt:i4>
      </vt:variant>
      <vt:variant>
        <vt:i4>5</vt:i4>
      </vt:variant>
      <vt:variant>
        <vt:lpwstr/>
      </vt:variant>
      <vt:variant>
        <vt:lpwstr>_Toc86998953</vt:lpwstr>
      </vt:variant>
      <vt:variant>
        <vt:i4>1245244</vt:i4>
      </vt:variant>
      <vt:variant>
        <vt:i4>239</vt:i4>
      </vt:variant>
      <vt:variant>
        <vt:i4>0</vt:i4>
      </vt:variant>
      <vt:variant>
        <vt:i4>5</vt:i4>
      </vt:variant>
      <vt:variant>
        <vt:lpwstr/>
      </vt:variant>
      <vt:variant>
        <vt:lpwstr>_Toc86998952</vt:lpwstr>
      </vt:variant>
      <vt:variant>
        <vt:i4>1048636</vt:i4>
      </vt:variant>
      <vt:variant>
        <vt:i4>233</vt:i4>
      </vt:variant>
      <vt:variant>
        <vt:i4>0</vt:i4>
      </vt:variant>
      <vt:variant>
        <vt:i4>5</vt:i4>
      </vt:variant>
      <vt:variant>
        <vt:lpwstr/>
      </vt:variant>
      <vt:variant>
        <vt:lpwstr>_Toc86998951</vt:lpwstr>
      </vt:variant>
      <vt:variant>
        <vt:i4>1114172</vt:i4>
      </vt:variant>
      <vt:variant>
        <vt:i4>227</vt:i4>
      </vt:variant>
      <vt:variant>
        <vt:i4>0</vt:i4>
      </vt:variant>
      <vt:variant>
        <vt:i4>5</vt:i4>
      </vt:variant>
      <vt:variant>
        <vt:lpwstr/>
      </vt:variant>
      <vt:variant>
        <vt:lpwstr>_Toc86998950</vt:lpwstr>
      </vt:variant>
      <vt:variant>
        <vt:i4>1572925</vt:i4>
      </vt:variant>
      <vt:variant>
        <vt:i4>221</vt:i4>
      </vt:variant>
      <vt:variant>
        <vt:i4>0</vt:i4>
      </vt:variant>
      <vt:variant>
        <vt:i4>5</vt:i4>
      </vt:variant>
      <vt:variant>
        <vt:lpwstr/>
      </vt:variant>
      <vt:variant>
        <vt:lpwstr>_Toc86998949</vt:lpwstr>
      </vt:variant>
      <vt:variant>
        <vt:i4>1638461</vt:i4>
      </vt:variant>
      <vt:variant>
        <vt:i4>215</vt:i4>
      </vt:variant>
      <vt:variant>
        <vt:i4>0</vt:i4>
      </vt:variant>
      <vt:variant>
        <vt:i4>5</vt:i4>
      </vt:variant>
      <vt:variant>
        <vt:lpwstr/>
      </vt:variant>
      <vt:variant>
        <vt:lpwstr>_Toc86998948</vt:lpwstr>
      </vt:variant>
      <vt:variant>
        <vt:i4>1441853</vt:i4>
      </vt:variant>
      <vt:variant>
        <vt:i4>209</vt:i4>
      </vt:variant>
      <vt:variant>
        <vt:i4>0</vt:i4>
      </vt:variant>
      <vt:variant>
        <vt:i4>5</vt:i4>
      </vt:variant>
      <vt:variant>
        <vt:lpwstr/>
      </vt:variant>
      <vt:variant>
        <vt:lpwstr>_Toc86998947</vt:lpwstr>
      </vt:variant>
      <vt:variant>
        <vt:i4>1507389</vt:i4>
      </vt:variant>
      <vt:variant>
        <vt:i4>203</vt:i4>
      </vt:variant>
      <vt:variant>
        <vt:i4>0</vt:i4>
      </vt:variant>
      <vt:variant>
        <vt:i4>5</vt:i4>
      </vt:variant>
      <vt:variant>
        <vt:lpwstr/>
      </vt:variant>
      <vt:variant>
        <vt:lpwstr>_Toc86998946</vt:lpwstr>
      </vt:variant>
      <vt:variant>
        <vt:i4>1310781</vt:i4>
      </vt:variant>
      <vt:variant>
        <vt:i4>197</vt:i4>
      </vt:variant>
      <vt:variant>
        <vt:i4>0</vt:i4>
      </vt:variant>
      <vt:variant>
        <vt:i4>5</vt:i4>
      </vt:variant>
      <vt:variant>
        <vt:lpwstr/>
      </vt:variant>
      <vt:variant>
        <vt:lpwstr>_Toc86998945</vt:lpwstr>
      </vt:variant>
      <vt:variant>
        <vt:i4>1376317</vt:i4>
      </vt:variant>
      <vt:variant>
        <vt:i4>191</vt:i4>
      </vt:variant>
      <vt:variant>
        <vt:i4>0</vt:i4>
      </vt:variant>
      <vt:variant>
        <vt:i4>5</vt:i4>
      </vt:variant>
      <vt:variant>
        <vt:lpwstr/>
      </vt:variant>
      <vt:variant>
        <vt:lpwstr>_Toc86998944</vt:lpwstr>
      </vt:variant>
      <vt:variant>
        <vt:i4>1179709</vt:i4>
      </vt:variant>
      <vt:variant>
        <vt:i4>185</vt:i4>
      </vt:variant>
      <vt:variant>
        <vt:i4>0</vt:i4>
      </vt:variant>
      <vt:variant>
        <vt:i4>5</vt:i4>
      </vt:variant>
      <vt:variant>
        <vt:lpwstr/>
      </vt:variant>
      <vt:variant>
        <vt:lpwstr>_Toc86998943</vt:lpwstr>
      </vt:variant>
      <vt:variant>
        <vt:i4>1245245</vt:i4>
      </vt:variant>
      <vt:variant>
        <vt:i4>179</vt:i4>
      </vt:variant>
      <vt:variant>
        <vt:i4>0</vt:i4>
      </vt:variant>
      <vt:variant>
        <vt:i4>5</vt:i4>
      </vt:variant>
      <vt:variant>
        <vt:lpwstr/>
      </vt:variant>
      <vt:variant>
        <vt:lpwstr>_Toc86998942</vt:lpwstr>
      </vt:variant>
      <vt:variant>
        <vt:i4>1048637</vt:i4>
      </vt:variant>
      <vt:variant>
        <vt:i4>173</vt:i4>
      </vt:variant>
      <vt:variant>
        <vt:i4>0</vt:i4>
      </vt:variant>
      <vt:variant>
        <vt:i4>5</vt:i4>
      </vt:variant>
      <vt:variant>
        <vt:lpwstr/>
      </vt:variant>
      <vt:variant>
        <vt:lpwstr>_Toc86998941</vt:lpwstr>
      </vt:variant>
      <vt:variant>
        <vt:i4>1114173</vt:i4>
      </vt:variant>
      <vt:variant>
        <vt:i4>167</vt:i4>
      </vt:variant>
      <vt:variant>
        <vt:i4>0</vt:i4>
      </vt:variant>
      <vt:variant>
        <vt:i4>5</vt:i4>
      </vt:variant>
      <vt:variant>
        <vt:lpwstr/>
      </vt:variant>
      <vt:variant>
        <vt:lpwstr>_Toc86998940</vt:lpwstr>
      </vt:variant>
      <vt:variant>
        <vt:i4>1572922</vt:i4>
      </vt:variant>
      <vt:variant>
        <vt:i4>161</vt:i4>
      </vt:variant>
      <vt:variant>
        <vt:i4>0</vt:i4>
      </vt:variant>
      <vt:variant>
        <vt:i4>5</vt:i4>
      </vt:variant>
      <vt:variant>
        <vt:lpwstr/>
      </vt:variant>
      <vt:variant>
        <vt:lpwstr>_Toc86998939</vt:lpwstr>
      </vt:variant>
      <vt:variant>
        <vt:i4>1638458</vt:i4>
      </vt:variant>
      <vt:variant>
        <vt:i4>155</vt:i4>
      </vt:variant>
      <vt:variant>
        <vt:i4>0</vt:i4>
      </vt:variant>
      <vt:variant>
        <vt:i4>5</vt:i4>
      </vt:variant>
      <vt:variant>
        <vt:lpwstr/>
      </vt:variant>
      <vt:variant>
        <vt:lpwstr>_Toc86998938</vt:lpwstr>
      </vt:variant>
      <vt:variant>
        <vt:i4>1441850</vt:i4>
      </vt:variant>
      <vt:variant>
        <vt:i4>149</vt:i4>
      </vt:variant>
      <vt:variant>
        <vt:i4>0</vt:i4>
      </vt:variant>
      <vt:variant>
        <vt:i4>5</vt:i4>
      </vt:variant>
      <vt:variant>
        <vt:lpwstr/>
      </vt:variant>
      <vt:variant>
        <vt:lpwstr>_Toc86998937</vt:lpwstr>
      </vt:variant>
      <vt:variant>
        <vt:i4>1507386</vt:i4>
      </vt:variant>
      <vt:variant>
        <vt:i4>143</vt:i4>
      </vt:variant>
      <vt:variant>
        <vt:i4>0</vt:i4>
      </vt:variant>
      <vt:variant>
        <vt:i4>5</vt:i4>
      </vt:variant>
      <vt:variant>
        <vt:lpwstr/>
      </vt:variant>
      <vt:variant>
        <vt:lpwstr>_Toc86998936</vt:lpwstr>
      </vt:variant>
      <vt:variant>
        <vt:i4>1310778</vt:i4>
      </vt:variant>
      <vt:variant>
        <vt:i4>137</vt:i4>
      </vt:variant>
      <vt:variant>
        <vt:i4>0</vt:i4>
      </vt:variant>
      <vt:variant>
        <vt:i4>5</vt:i4>
      </vt:variant>
      <vt:variant>
        <vt:lpwstr/>
      </vt:variant>
      <vt:variant>
        <vt:lpwstr>_Toc86998935</vt:lpwstr>
      </vt:variant>
      <vt:variant>
        <vt:i4>1376314</vt:i4>
      </vt:variant>
      <vt:variant>
        <vt:i4>131</vt:i4>
      </vt:variant>
      <vt:variant>
        <vt:i4>0</vt:i4>
      </vt:variant>
      <vt:variant>
        <vt:i4>5</vt:i4>
      </vt:variant>
      <vt:variant>
        <vt:lpwstr/>
      </vt:variant>
      <vt:variant>
        <vt:lpwstr>_Toc86998934</vt:lpwstr>
      </vt:variant>
      <vt:variant>
        <vt:i4>1179706</vt:i4>
      </vt:variant>
      <vt:variant>
        <vt:i4>125</vt:i4>
      </vt:variant>
      <vt:variant>
        <vt:i4>0</vt:i4>
      </vt:variant>
      <vt:variant>
        <vt:i4>5</vt:i4>
      </vt:variant>
      <vt:variant>
        <vt:lpwstr/>
      </vt:variant>
      <vt:variant>
        <vt:lpwstr>_Toc86998933</vt:lpwstr>
      </vt:variant>
      <vt:variant>
        <vt:i4>1245242</vt:i4>
      </vt:variant>
      <vt:variant>
        <vt:i4>119</vt:i4>
      </vt:variant>
      <vt:variant>
        <vt:i4>0</vt:i4>
      </vt:variant>
      <vt:variant>
        <vt:i4>5</vt:i4>
      </vt:variant>
      <vt:variant>
        <vt:lpwstr/>
      </vt:variant>
      <vt:variant>
        <vt:lpwstr>_Toc86998932</vt:lpwstr>
      </vt:variant>
      <vt:variant>
        <vt:i4>1048634</vt:i4>
      </vt:variant>
      <vt:variant>
        <vt:i4>113</vt:i4>
      </vt:variant>
      <vt:variant>
        <vt:i4>0</vt:i4>
      </vt:variant>
      <vt:variant>
        <vt:i4>5</vt:i4>
      </vt:variant>
      <vt:variant>
        <vt:lpwstr/>
      </vt:variant>
      <vt:variant>
        <vt:lpwstr>_Toc86998931</vt:lpwstr>
      </vt:variant>
      <vt:variant>
        <vt:i4>1114170</vt:i4>
      </vt:variant>
      <vt:variant>
        <vt:i4>107</vt:i4>
      </vt:variant>
      <vt:variant>
        <vt:i4>0</vt:i4>
      </vt:variant>
      <vt:variant>
        <vt:i4>5</vt:i4>
      </vt:variant>
      <vt:variant>
        <vt:lpwstr/>
      </vt:variant>
      <vt:variant>
        <vt:lpwstr>_Toc86998930</vt:lpwstr>
      </vt:variant>
      <vt:variant>
        <vt:i4>1572923</vt:i4>
      </vt:variant>
      <vt:variant>
        <vt:i4>101</vt:i4>
      </vt:variant>
      <vt:variant>
        <vt:i4>0</vt:i4>
      </vt:variant>
      <vt:variant>
        <vt:i4>5</vt:i4>
      </vt:variant>
      <vt:variant>
        <vt:lpwstr/>
      </vt:variant>
      <vt:variant>
        <vt:lpwstr>_Toc86998929</vt:lpwstr>
      </vt:variant>
      <vt:variant>
        <vt:i4>1638459</vt:i4>
      </vt:variant>
      <vt:variant>
        <vt:i4>95</vt:i4>
      </vt:variant>
      <vt:variant>
        <vt:i4>0</vt:i4>
      </vt:variant>
      <vt:variant>
        <vt:i4>5</vt:i4>
      </vt:variant>
      <vt:variant>
        <vt:lpwstr/>
      </vt:variant>
      <vt:variant>
        <vt:lpwstr>_Toc86998928</vt:lpwstr>
      </vt:variant>
      <vt:variant>
        <vt:i4>1441851</vt:i4>
      </vt:variant>
      <vt:variant>
        <vt:i4>89</vt:i4>
      </vt:variant>
      <vt:variant>
        <vt:i4>0</vt:i4>
      </vt:variant>
      <vt:variant>
        <vt:i4>5</vt:i4>
      </vt:variant>
      <vt:variant>
        <vt:lpwstr/>
      </vt:variant>
      <vt:variant>
        <vt:lpwstr>_Toc86998927</vt:lpwstr>
      </vt:variant>
      <vt:variant>
        <vt:i4>1507387</vt:i4>
      </vt:variant>
      <vt:variant>
        <vt:i4>83</vt:i4>
      </vt:variant>
      <vt:variant>
        <vt:i4>0</vt:i4>
      </vt:variant>
      <vt:variant>
        <vt:i4>5</vt:i4>
      </vt:variant>
      <vt:variant>
        <vt:lpwstr/>
      </vt:variant>
      <vt:variant>
        <vt:lpwstr>_Toc86998926</vt:lpwstr>
      </vt:variant>
      <vt:variant>
        <vt:i4>1310779</vt:i4>
      </vt:variant>
      <vt:variant>
        <vt:i4>77</vt:i4>
      </vt:variant>
      <vt:variant>
        <vt:i4>0</vt:i4>
      </vt:variant>
      <vt:variant>
        <vt:i4>5</vt:i4>
      </vt:variant>
      <vt:variant>
        <vt:lpwstr/>
      </vt:variant>
      <vt:variant>
        <vt:lpwstr>_Toc86998925</vt:lpwstr>
      </vt:variant>
      <vt:variant>
        <vt:i4>1376315</vt:i4>
      </vt:variant>
      <vt:variant>
        <vt:i4>71</vt:i4>
      </vt:variant>
      <vt:variant>
        <vt:i4>0</vt:i4>
      </vt:variant>
      <vt:variant>
        <vt:i4>5</vt:i4>
      </vt:variant>
      <vt:variant>
        <vt:lpwstr/>
      </vt:variant>
      <vt:variant>
        <vt:lpwstr>_Toc86998924</vt:lpwstr>
      </vt:variant>
      <vt:variant>
        <vt:i4>1179707</vt:i4>
      </vt:variant>
      <vt:variant>
        <vt:i4>65</vt:i4>
      </vt:variant>
      <vt:variant>
        <vt:i4>0</vt:i4>
      </vt:variant>
      <vt:variant>
        <vt:i4>5</vt:i4>
      </vt:variant>
      <vt:variant>
        <vt:lpwstr/>
      </vt:variant>
      <vt:variant>
        <vt:lpwstr>_Toc86998923</vt:lpwstr>
      </vt:variant>
      <vt:variant>
        <vt:i4>1245243</vt:i4>
      </vt:variant>
      <vt:variant>
        <vt:i4>59</vt:i4>
      </vt:variant>
      <vt:variant>
        <vt:i4>0</vt:i4>
      </vt:variant>
      <vt:variant>
        <vt:i4>5</vt:i4>
      </vt:variant>
      <vt:variant>
        <vt:lpwstr/>
      </vt:variant>
      <vt:variant>
        <vt:lpwstr>_Toc86998922</vt:lpwstr>
      </vt:variant>
      <vt:variant>
        <vt:i4>1048635</vt:i4>
      </vt:variant>
      <vt:variant>
        <vt:i4>53</vt:i4>
      </vt:variant>
      <vt:variant>
        <vt:i4>0</vt:i4>
      </vt:variant>
      <vt:variant>
        <vt:i4>5</vt:i4>
      </vt:variant>
      <vt:variant>
        <vt:lpwstr/>
      </vt:variant>
      <vt:variant>
        <vt:lpwstr>_Toc86998921</vt:lpwstr>
      </vt:variant>
      <vt:variant>
        <vt:i4>1114171</vt:i4>
      </vt:variant>
      <vt:variant>
        <vt:i4>47</vt:i4>
      </vt:variant>
      <vt:variant>
        <vt:i4>0</vt:i4>
      </vt:variant>
      <vt:variant>
        <vt:i4>5</vt:i4>
      </vt:variant>
      <vt:variant>
        <vt:lpwstr/>
      </vt:variant>
      <vt:variant>
        <vt:lpwstr>_Toc86998920</vt:lpwstr>
      </vt:variant>
      <vt:variant>
        <vt:i4>1572920</vt:i4>
      </vt:variant>
      <vt:variant>
        <vt:i4>41</vt:i4>
      </vt:variant>
      <vt:variant>
        <vt:i4>0</vt:i4>
      </vt:variant>
      <vt:variant>
        <vt:i4>5</vt:i4>
      </vt:variant>
      <vt:variant>
        <vt:lpwstr/>
      </vt:variant>
      <vt:variant>
        <vt:lpwstr>_Toc86998919</vt:lpwstr>
      </vt:variant>
      <vt:variant>
        <vt:i4>1638456</vt:i4>
      </vt:variant>
      <vt:variant>
        <vt:i4>35</vt:i4>
      </vt:variant>
      <vt:variant>
        <vt:i4>0</vt:i4>
      </vt:variant>
      <vt:variant>
        <vt:i4>5</vt:i4>
      </vt:variant>
      <vt:variant>
        <vt:lpwstr/>
      </vt:variant>
      <vt:variant>
        <vt:lpwstr>_Toc86998918</vt:lpwstr>
      </vt:variant>
      <vt:variant>
        <vt:i4>1441848</vt:i4>
      </vt:variant>
      <vt:variant>
        <vt:i4>29</vt:i4>
      </vt:variant>
      <vt:variant>
        <vt:i4>0</vt:i4>
      </vt:variant>
      <vt:variant>
        <vt:i4>5</vt:i4>
      </vt:variant>
      <vt:variant>
        <vt:lpwstr/>
      </vt:variant>
      <vt:variant>
        <vt:lpwstr>_Toc86998917</vt:lpwstr>
      </vt:variant>
      <vt:variant>
        <vt:i4>1507384</vt:i4>
      </vt:variant>
      <vt:variant>
        <vt:i4>23</vt:i4>
      </vt:variant>
      <vt:variant>
        <vt:i4>0</vt:i4>
      </vt:variant>
      <vt:variant>
        <vt:i4>5</vt:i4>
      </vt:variant>
      <vt:variant>
        <vt:lpwstr/>
      </vt:variant>
      <vt:variant>
        <vt:lpwstr>_Toc86998916</vt:lpwstr>
      </vt:variant>
      <vt:variant>
        <vt:i4>1310776</vt:i4>
      </vt:variant>
      <vt:variant>
        <vt:i4>17</vt:i4>
      </vt:variant>
      <vt:variant>
        <vt:i4>0</vt:i4>
      </vt:variant>
      <vt:variant>
        <vt:i4>5</vt:i4>
      </vt:variant>
      <vt:variant>
        <vt:lpwstr/>
      </vt:variant>
      <vt:variant>
        <vt:lpwstr>_Toc86998915</vt:lpwstr>
      </vt:variant>
      <vt:variant>
        <vt:i4>1376312</vt:i4>
      </vt:variant>
      <vt:variant>
        <vt:i4>11</vt:i4>
      </vt:variant>
      <vt:variant>
        <vt:i4>0</vt:i4>
      </vt:variant>
      <vt:variant>
        <vt:i4>5</vt:i4>
      </vt:variant>
      <vt:variant>
        <vt:lpwstr/>
      </vt:variant>
      <vt:variant>
        <vt:lpwstr>_Toc86998914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Ibrahim Hussein</dc:creator>
  <cp:keywords/>
  <dc:description/>
  <cp:lastModifiedBy>Ibrahim Hussein</cp:lastModifiedBy>
  <cp:revision>4</cp:revision>
  <dcterms:created xsi:type="dcterms:W3CDTF">2024-08-12T07:12:00Z</dcterms:created>
  <dcterms:modified xsi:type="dcterms:W3CDTF">2024-08-14T07:40:00Z</dcterms:modified>
</cp:coreProperties>
</file>